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C6B80" w:rsidRPr="008C6B80" w:rsidRDefault="008C6B80" w:rsidP="008C6B80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  <w:lang w:val="uk-UA"/>
        </w:rPr>
      </w:pPr>
      <w:r w:rsidRPr="008C6B80">
        <w:rPr>
          <w:rFonts w:ascii="Times New Roman" w:hAnsi="Times New Roman"/>
          <w:b/>
          <w:color w:val="00B050"/>
          <w:sz w:val="24"/>
          <w:szCs w:val="24"/>
          <w:lang w:val="uk-UA"/>
        </w:rPr>
        <w:t>Батьківські збори</w:t>
      </w:r>
    </w:p>
    <w:p w:rsidR="004F5B2F" w:rsidRPr="00B32D62" w:rsidRDefault="008C6B80" w:rsidP="00B32D6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</w:t>
      </w:r>
      <w:r w:rsidRPr="008C6B80">
        <w:rPr>
          <w:rFonts w:ascii="Times New Roman" w:hAnsi="Times New Roman"/>
          <w:b/>
          <w:color w:val="FF0000"/>
          <w:sz w:val="24"/>
          <w:szCs w:val="24"/>
          <w:lang w:val="uk-UA"/>
        </w:rPr>
        <w:t>ВИСТУП « ПРОФІЛАКТИКА БУЛІНГУ.»</w:t>
      </w:r>
    </w:p>
    <w:p w:rsidR="004F5B2F" w:rsidRPr="00B32D62" w:rsidRDefault="004F5B2F" w:rsidP="00B32D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B32D62">
        <w:rPr>
          <w:rFonts w:ascii="Times New Roman" w:hAnsi="Times New Roman"/>
          <w:sz w:val="24"/>
          <w:szCs w:val="24"/>
          <w:lang w:val="uk-UA"/>
        </w:rPr>
        <w:t>ознайомити батьків з поняттям, формами та структурою булінгу; виробити систему дій з метою профілактики та запобігання жорстокого поводження з дітьми; усвідомлення відповідальності за виховання дітей щодо жорстокого ставлення до оточуючого світу; розвивати вміння пошуку шляхів виходу зі складної ситуації; формувати навики відповідальної та безпечної поведінки;</w:t>
      </w:r>
      <w:r w:rsidR="006171D7" w:rsidRPr="00B32D62">
        <w:rPr>
          <w:rFonts w:ascii="Times New Roman" w:hAnsi="Times New Roman"/>
          <w:sz w:val="24"/>
          <w:szCs w:val="24"/>
          <w:lang w:val="uk-UA"/>
        </w:rPr>
        <w:t>створення доброзичливої та відвертої атмосфери в групі.</w:t>
      </w:r>
    </w:p>
    <w:p w:rsidR="006171D7" w:rsidRPr="00B32D62" w:rsidRDefault="006171D7" w:rsidP="00B32D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b/>
          <w:sz w:val="24"/>
          <w:szCs w:val="24"/>
          <w:lang w:val="uk-UA"/>
        </w:rPr>
        <w:t>Обладнання:</w:t>
      </w:r>
      <w:r w:rsidR="003A1FDC" w:rsidRPr="00B32D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2D62">
        <w:rPr>
          <w:rFonts w:ascii="Times New Roman" w:hAnsi="Times New Roman"/>
          <w:sz w:val="24"/>
          <w:szCs w:val="24"/>
          <w:lang w:val="uk-UA"/>
        </w:rPr>
        <w:t xml:space="preserve"> картки, роздатковий матеріал</w:t>
      </w:r>
      <w:r w:rsidR="00EC6195" w:rsidRPr="00B32D62">
        <w:rPr>
          <w:rFonts w:ascii="Times New Roman" w:hAnsi="Times New Roman"/>
          <w:sz w:val="24"/>
          <w:szCs w:val="24"/>
          <w:lang w:val="uk-UA"/>
        </w:rPr>
        <w:t>,</w:t>
      </w:r>
      <w:r w:rsidR="003A1FDC" w:rsidRPr="00B32D62">
        <w:rPr>
          <w:rFonts w:ascii="Times New Roman" w:hAnsi="Times New Roman"/>
          <w:sz w:val="24"/>
          <w:szCs w:val="24"/>
          <w:lang w:val="uk-UA"/>
        </w:rPr>
        <w:t xml:space="preserve"> стікери, ілюстрації.</w:t>
      </w:r>
      <w:r w:rsidR="00476EB7">
        <w:rPr>
          <w:rFonts w:ascii="Times New Roman" w:hAnsi="Times New Roman"/>
          <w:sz w:val="24"/>
          <w:szCs w:val="24"/>
          <w:lang w:val="uk-UA"/>
        </w:rPr>
        <w:t>,презентація,відео</w:t>
      </w:r>
    </w:p>
    <w:p w:rsidR="00B11805" w:rsidRPr="00B32D62" w:rsidRDefault="00EC6195" w:rsidP="00B32D6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2D62">
        <w:rPr>
          <w:rFonts w:ascii="Times New Roman" w:hAnsi="Times New Roman"/>
          <w:b/>
          <w:sz w:val="24"/>
          <w:szCs w:val="24"/>
          <w:lang w:val="uk-UA"/>
        </w:rPr>
        <w:t>Хід тренінгу</w:t>
      </w:r>
    </w:p>
    <w:p w:rsidR="00EC6195" w:rsidRPr="00B32D62" w:rsidRDefault="0006050C" w:rsidP="00B32D6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B32D62">
        <w:rPr>
          <w:rFonts w:ascii="Times New Roman" w:hAnsi="Times New Roman"/>
          <w:b/>
          <w:sz w:val="24"/>
          <w:szCs w:val="24"/>
          <w:lang w:val="uk-UA"/>
        </w:rPr>
        <w:t>Вступ</w:t>
      </w:r>
    </w:p>
    <w:p w:rsidR="00BD2D7B" w:rsidRPr="00B32D62" w:rsidRDefault="0006050C" w:rsidP="00B32D6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sz w:val="24"/>
          <w:szCs w:val="24"/>
          <w:lang w:val="uk-UA"/>
        </w:rPr>
        <w:t>Шановні батьки! Вислів «Діти</w:t>
      </w:r>
      <w:r w:rsidR="003A1FDC" w:rsidRPr="00B32D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2D62">
        <w:rPr>
          <w:rFonts w:ascii="Times New Roman" w:hAnsi="Times New Roman"/>
          <w:sz w:val="24"/>
          <w:szCs w:val="24"/>
          <w:lang w:val="uk-UA"/>
        </w:rPr>
        <w:t>- наше майбутнє!</w:t>
      </w:r>
      <w:r w:rsidR="003A1FDC" w:rsidRPr="00B32D62">
        <w:rPr>
          <w:rFonts w:ascii="Times New Roman" w:hAnsi="Times New Roman"/>
          <w:sz w:val="24"/>
          <w:szCs w:val="24"/>
          <w:lang w:val="uk-UA"/>
        </w:rPr>
        <w:t>»</w:t>
      </w:r>
      <w:r w:rsidRPr="00B32D62">
        <w:rPr>
          <w:rFonts w:ascii="Times New Roman" w:hAnsi="Times New Roman"/>
          <w:sz w:val="24"/>
          <w:szCs w:val="24"/>
          <w:lang w:val="uk-UA"/>
        </w:rPr>
        <w:t xml:space="preserve"> не просто красивий вислів. </w:t>
      </w:r>
      <w:r w:rsidR="00E34C91" w:rsidRPr="00B32D62">
        <w:rPr>
          <w:rFonts w:ascii="Times New Roman" w:hAnsi="Times New Roman"/>
          <w:sz w:val="24"/>
          <w:szCs w:val="24"/>
          <w:lang w:val="uk-UA"/>
        </w:rPr>
        <w:t>Усі ви маєте різні погляди на життя,</w:t>
      </w:r>
      <w:r w:rsidR="003A1FDC" w:rsidRPr="00B32D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4C91" w:rsidRPr="00B32D62">
        <w:rPr>
          <w:rFonts w:ascii="Times New Roman" w:hAnsi="Times New Roman"/>
          <w:sz w:val="24"/>
          <w:szCs w:val="24"/>
          <w:lang w:val="uk-UA"/>
        </w:rPr>
        <w:t>різні долі, різний характер, але всіх  вас об’єднує єдине бажання, щоб ваша дитина стала щасливою. Тому сьогодні ми розглянемо актуальну тему-це попередження насильства та жорстокості в сім’ї та дитячому колективі. Кожному з нас, хоча б раз у житті доводилося зіткнутися з насильством. Воно могло застосовуватися проти вас самих, ви могли бути свідком, або самі ставали тими, хто ображає. Ми поговоримо про насильство та жорстокість, які направлена на одну дитину</w:t>
      </w:r>
      <w:r w:rsidR="00BD2D7B" w:rsidRPr="00B32D62">
        <w:rPr>
          <w:rFonts w:ascii="Times New Roman" w:hAnsi="Times New Roman"/>
          <w:sz w:val="24"/>
          <w:szCs w:val="24"/>
          <w:highlight w:val="yellow"/>
          <w:lang w:val="uk-UA"/>
        </w:rPr>
        <w:t>(відео</w:t>
      </w:r>
      <w:r w:rsidR="00476EB7">
        <w:rPr>
          <w:rFonts w:ascii="Times New Roman" w:hAnsi="Times New Roman"/>
          <w:sz w:val="24"/>
          <w:szCs w:val="24"/>
          <w:highlight w:val="yellow"/>
          <w:lang w:val="uk-UA"/>
        </w:rPr>
        <w:t xml:space="preserve"> « Камінь ,ножиці,бумага»</w:t>
      </w:r>
      <w:r w:rsidR="00BD2D7B" w:rsidRPr="00B32D62">
        <w:rPr>
          <w:rFonts w:ascii="Times New Roman" w:hAnsi="Times New Roman"/>
          <w:sz w:val="24"/>
          <w:szCs w:val="24"/>
          <w:highlight w:val="yellow"/>
          <w:lang w:val="uk-UA"/>
        </w:rPr>
        <w:t>)</w:t>
      </w:r>
    </w:p>
    <w:p w:rsidR="00E34C91" w:rsidRPr="00B32D62" w:rsidRDefault="00E34C91" w:rsidP="00B32D6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sz w:val="24"/>
          <w:szCs w:val="24"/>
          <w:lang w:val="uk-UA"/>
        </w:rPr>
        <w:t xml:space="preserve"> Це явище називають булінгом. Сьогодні ми спробуємо зрозуміти почуття жертви булінгу, та поведінку агресора. І найголовніше, разом знайдемо шляхи допомоги постраждалій дитині та спробуємо убезпечити себе, щоб не зіграти одну з ролей у булінгу. </w:t>
      </w:r>
    </w:p>
    <w:p w:rsidR="004F59D2" w:rsidRPr="00B32D62" w:rsidRDefault="004F59D2" w:rsidP="00B32D62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b/>
          <w:bCs/>
          <w:iCs/>
          <w:sz w:val="24"/>
          <w:szCs w:val="24"/>
          <w:lang w:val="uk-UA"/>
        </w:rPr>
        <w:t>Інформаційне повідомлення про проблеми насильства та жорстоке поводження з дітьми.</w:t>
      </w:r>
      <w:r w:rsidRPr="00B32D6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F59D2" w:rsidRPr="00B32D62" w:rsidRDefault="004F59D2" w:rsidP="00B32D62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sz w:val="24"/>
          <w:szCs w:val="24"/>
          <w:lang w:val="uk-UA"/>
        </w:rPr>
        <w:t>Насилля у школі – проблема, про яку довгий час було не прийнято говорити. Одним із аспектів проблеми насилля є жорстока поводження з дітьми та нехтування їхніми інтересами, та, як наслідок, насилля в стосунках між дітьми.Поведінка, спрямована на утвердження своєї влади над кимось або чимось, стає усе більш розповсюдженою.</w:t>
      </w:r>
    </w:p>
    <w:p w:rsidR="004F59D2" w:rsidRPr="00B32D62" w:rsidRDefault="004F59D2" w:rsidP="00B32D62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bCs/>
          <w:i/>
          <w:sz w:val="24"/>
          <w:szCs w:val="24"/>
          <w:lang w:val="uk-UA"/>
        </w:rPr>
        <w:t>Булінг</w:t>
      </w:r>
      <w:r w:rsidRPr="00B32D62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B32D62">
        <w:rPr>
          <w:rFonts w:ascii="Times New Roman" w:hAnsi="Times New Roman"/>
          <w:sz w:val="24"/>
          <w:szCs w:val="24"/>
          <w:lang w:val="en-US"/>
        </w:rPr>
        <w:t>builying</w:t>
      </w:r>
      <w:r w:rsidRPr="00B32D62">
        <w:rPr>
          <w:rFonts w:ascii="Times New Roman" w:hAnsi="Times New Roman"/>
          <w:sz w:val="24"/>
          <w:szCs w:val="24"/>
          <w:lang w:val="uk-UA"/>
        </w:rPr>
        <w:t>, від англ.</w:t>
      </w:r>
      <w:r w:rsidRPr="00B32D62">
        <w:rPr>
          <w:rFonts w:ascii="Times New Roman" w:hAnsi="Times New Roman"/>
          <w:sz w:val="24"/>
          <w:szCs w:val="24"/>
          <w:lang w:val="en-US"/>
        </w:rPr>
        <w:t>buily</w:t>
      </w:r>
      <w:r w:rsidRPr="00B32D62">
        <w:rPr>
          <w:rFonts w:ascii="Times New Roman" w:hAnsi="Times New Roman"/>
          <w:sz w:val="24"/>
          <w:szCs w:val="24"/>
          <w:lang w:val="uk-UA"/>
        </w:rPr>
        <w:t xml:space="preserve"> – хуліган, забіяка, грубіян, насильник) визначається як пригноблення, дискримінація, цькування. Булінг – це соціальне явище, характерне переважно для  організованих дитячих колективів, у першу чергу, школі.</w:t>
      </w:r>
    </w:p>
    <w:p w:rsidR="007620C4" w:rsidRPr="00B32D62" w:rsidRDefault="004F59D2" w:rsidP="00B32D62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sz w:val="24"/>
          <w:szCs w:val="24"/>
          <w:lang w:val="uk-UA"/>
        </w:rPr>
        <w:t>Булінгом називається агресія одних дітей стосовно інших, коли наявні нерівність сил агресора та жертви, агресія має тенденцію повторюватися, при цьому відповідь жертви показує, як сильно її зачепило те, що відбувається.</w:t>
      </w:r>
    </w:p>
    <w:p w:rsidR="006460DB" w:rsidRPr="00B32D62" w:rsidRDefault="006460DB" w:rsidP="00B32D62">
      <w:pPr>
        <w:tabs>
          <w:tab w:val="left" w:pos="12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sz w:val="24"/>
          <w:szCs w:val="24"/>
          <w:lang w:val="uk-UA"/>
        </w:rPr>
        <w:t>Булінг може виявлятися у багатьох формах. Він може бути:</w:t>
      </w:r>
    </w:p>
    <w:p w:rsidR="006460DB" w:rsidRPr="00B32D62" w:rsidRDefault="006460DB" w:rsidP="00B32D62">
      <w:pPr>
        <w:pStyle w:val="a4"/>
        <w:numPr>
          <w:ilvl w:val="0"/>
          <w:numId w:val="7"/>
        </w:numPr>
        <w:tabs>
          <w:tab w:val="left" w:pos="12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sz w:val="24"/>
          <w:szCs w:val="24"/>
          <w:lang w:val="uk-UA"/>
        </w:rPr>
        <w:t>Фізичним (завдання ударів, штовхання, пошкодження або крадіжка власності),</w:t>
      </w:r>
    </w:p>
    <w:p w:rsidR="006460DB" w:rsidRPr="00B32D62" w:rsidRDefault="006460DB" w:rsidP="00B32D62">
      <w:pPr>
        <w:pStyle w:val="a4"/>
        <w:numPr>
          <w:ilvl w:val="0"/>
          <w:numId w:val="7"/>
        </w:numPr>
        <w:tabs>
          <w:tab w:val="left" w:pos="12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sz w:val="24"/>
          <w:szCs w:val="24"/>
          <w:lang w:val="uk-UA"/>
        </w:rPr>
        <w:t>Словесним (</w:t>
      </w:r>
      <w:r w:rsidR="00A31EAA" w:rsidRPr="00B32D62">
        <w:rPr>
          <w:rFonts w:ascii="Times New Roman" w:hAnsi="Times New Roman"/>
          <w:sz w:val="24"/>
          <w:szCs w:val="24"/>
          <w:lang w:val="uk-UA"/>
        </w:rPr>
        <w:t>обзивання, глузування),</w:t>
      </w:r>
    </w:p>
    <w:p w:rsidR="00A31EAA" w:rsidRPr="00B32D62" w:rsidRDefault="00A31EAA" w:rsidP="00B32D62">
      <w:pPr>
        <w:pStyle w:val="a4"/>
        <w:numPr>
          <w:ilvl w:val="0"/>
          <w:numId w:val="7"/>
        </w:numPr>
        <w:tabs>
          <w:tab w:val="left" w:pos="12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sz w:val="24"/>
          <w:szCs w:val="24"/>
          <w:lang w:val="uk-UA"/>
        </w:rPr>
        <w:t>Соціальним (розповсюдження пліток, чуток),</w:t>
      </w:r>
    </w:p>
    <w:p w:rsidR="00A31EAA" w:rsidRPr="00B32D62" w:rsidRDefault="00A31EAA" w:rsidP="00B32D62">
      <w:pPr>
        <w:pStyle w:val="a4"/>
        <w:numPr>
          <w:ilvl w:val="0"/>
          <w:numId w:val="7"/>
        </w:numPr>
        <w:tabs>
          <w:tab w:val="left" w:pos="12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sz w:val="24"/>
          <w:szCs w:val="24"/>
          <w:lang w:val="uk-UA"/>
        </w:rPr>
        <w:t>Письмовим (написання записок, образливих знаків),</w:t>
      </w:r>
    </w:p>
    <w:p w:rsidR="00A31EAA" w:rsidRPr="00B32D62" w:rsidRDefault="00A31EAA" w:rsidP="00B32D62">
      <w:pPr>
        <w:pStyle w:val="a4"/>
        <w:numPr>
          <w:ilvl w:val="0"/>
          <w:numId w:val="7"/>
        </w:numPr>
        <w:tabs>
          <w:tab w:val="left" w:pos="12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sz w:val="24"/>
          <w:szCs w:val="24"/>
          <w:lang w:val="uk-UA"/>
        </w:rPr>
        <w:t>Електронним (розповсюдження образливих чуток, коментарів з використанням електронної пошти, мобільних телефонів і сайтів соціальних мереж)</w:t>
      </w:r>
    </w:p>
    <w:p w:rsidR="006460DB" w:rsidRPr="00B32D62" w:rsidRDefault="006460DB" w:rsidP="00B32D62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Бул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>інг може виникати як компенсація за невдачі:</w:t>
      </w:r>
    </w:p>
    <w:p w:rsidR="006460DB" w:rsidRPr="00B32D62" w:rsidRDefault="006460DB" w:rsidP="00B32D62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у навчанні,</w:t>
      </w:r>
    </w:p>
    <w:p w:rsidR="006460DB" w:rsidRPr="00B32D62" w:rsidRDefault="006460DB" w:rsidP="00B32D62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суспільному житті,</w:t>
      </w:r>
    </w:p>
    <w:p w:rsidR="006460DB" w:rsidRPr="00B32D62" w:rsidRDefault="006460DB" w:rsidP="00B32D62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від тиску та жорстокого  поводження батьків чи інших дорослих,</w:t>
      </w:r>
    </w:p>
    <w:p w:rsidR="006460DB" w:rsidRPr="00B32D62" w:rsidRDefault="006460DB" w:rsidP="00B32D62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при недостатній увазі з боку дорослих;</w:t>
      </w:r>
    </w:p>
    <w:p w:rsidR="006460DB" w:rsidRPr="00B32D62" w:rsidRDefault="006460DB" w:rsidP="00B32D62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 xml:space="preserve">як крайній засіб, коли учень вичерпав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вс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>і інші можливості для задоволення своїх потреб;</w:t>
      </w:r>
    </w:p>
    <w:p w:rsidR="006460DB" w:rsidRPr="00B32D62" w:rsidRDefault="006460DB" w:rsidP="00B32D62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у випадках, коли учні протестують проти певних правил, виражаючи невдоволення, прагнучи зруйнувати дещо в своєму оточенні.</w:t>
      </w:r>
    </w:p>
    <w:p w:rsidR="006460DB" w:rsidRPr="00B32D62" w:rsidRDefault="00A31EAA" w:rsidP="00B32D62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="006460DB" w:rsidRPr="00B32D62">
        <w:rPr>
          <w:rFonts w:ascii="Times New Roman" w:hAnsi="Times New Roman"/>
          <w:sz w:val="24"/>
          <w:szCs w:val="24"/>
          <w:lang w:eastAsia="ru-RU"/>
        </w:rPr>
        <w:t xml:space="preserve"> Окрім того, причинами </w:t>
      </w:r>
      <w:proofErr w:type="gramStart"/>
      <w:r w:rsidR="006460DB" w:rsidRPr="00B32D62">
        <w:rPr>
          <w:rFonts w:ascii="Times New Roman" w:hAnsi="Times New Roman"/>
          <w:sz w:val="24"/>
          <w:szCs w:val="24"/>
          <w:lang w:eastAsia="ru-RU"/>
        </w:rPr>
        <w:t>бул</w:t>
      </w:r>
      <w:proofErr w:type="gramEnd"/>
      <w:r w:rsidR="006460DB" w:rsidRPr="00B32D62">
        <w:rPr>
          <w:rFonts w:ascii="Times New Roman" w:hAnsi="Times New Roman"/>
          <w:sz w:val="24"/>
          <w:szCs w:val="24"/>
          <w:lang w:eastAsia="ru-RU"/>
        </w:rPr>
        <w:t>інгу може бути:</w:t>
      </w:r>
    </w:p>
    <w:p w:rsidR="006460DB" w:rsidRPr="00B32D62" w:rsidRDefault="006460DB" w:rsidP="00B32D62">
      <w:pPr>
        <w:numPr>
          <w:ilvl w:val="0"/>
          <w:numId w:val="6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 xml:space="preserve">помилкове уявлення про те, що агресивна поведінка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допустима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>;</w:t>
      </w:r>
    </w:p>
    <w:p w:rsidR="006460DB" w:rsidRPr="00B32D62" w:rsidRDefault="006460DB" w:rsidP="00B32D62">
      <w:pPr>
        <w:numPr>
          <w:ilvl w:val="0"/>
          <w:numId w:val="6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бажання завоювати авторитет в очах друзі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та однолітків;</w:t>
      </w:r>
    </w:p>
    <w:p w:rsidR="006460DB" w:rsidRPr="00B32D62" w:rsidRDefault="006460DB" w:rsidP="00B32D62">
      <w:pPr>
        <w:numPr>
          <w:ilvl w:val="0"/>
          <w:numId w:val="6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бажання привернути увагу впливових дорослих;</w:t>
      </w:r>
    </w:p>
    <w:p w:rsidR="006460DB" w:rsidRPr="00B32D62" w:rsidRDefault="006460DB" w:rsidP="00B32D62">
      <w:pPr>
        <w:numPr>
          <w:ilvl w:val="0"/>
          <w:numId w:val="6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нудьга, здирство;</w:t>
      </w:r>
    </w:p>
    <w:p w:rsidR="006460DB" w:rsidRPr="00B32D62" w:rsidRDefault="006460DB" w:rsidP="00B32D62">
      <w:pPr>
        <w:numPr>
          <w:ilvl w:val="0"/>
          <w:numId w:val="6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часто діти вважають знущання способом стати популярними, керувати та мати вплив на інших, привернути увагу, змусити інших їх боятися;</w:t>
      </w:r>
    </w:p>
    <w:p w:rsidR="006460DB" w:rsidRPr="00B32D62" w:rsidRDefault="006460DB" w:rsidP="00B32D62">
      <w:pPr>
        <w:numPr>
          <w:ilvl w:val="0"/>
          <w:numId w:val="6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бул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інг у шкільному середовищі може виникати і тоді, коли відбувається боротьба між учнями </w:t>
      </w:r>
      <w:r w:rsidR="00A31EAA" w:rsidRPr="00B32D62">
        <w:rPr>
          <w:rFonts w:ascii="Times New Roman" w:hAnsi="Times New Roman"/>
          <w:sz w:val="24"/>
          <w:szCs w:val="24"/>
          <w:lang w:eastAsia="ru-RU"/>
        </w:rPr>
        <w:t>за вищий статус у груп</w:t>
      </w:r>
      <w:r w:rsidR="00A31EAA" w:rsidRPr="00B32D62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B32D62">
        <w:rPr>
          <w:rFonts w:ascii="Times New Roman" w:hAnsi="Times New Roman"/>
          <w:sz w:val="24"/>
          <w:szCs w:val="24"/>
          <w:lang w:eastAsia="ru-RU"/>
        </w:rPr>
        <w:t>, задоволення своїх соціальних потреб та як інструмент маніпулювання та контролю учнем свого мікросоціуму.</w:t>
      </w:r>
    </w:p>
    <w:p w:rsidR="000656E3" w:rsidRPr="00B32D62" w:rsidRDefault="000656E3" w:rsidP="00B32D6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 xml:space="preserve">Батьки можуть зіграти важливу роль у запобіганні проявів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бул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>інгу. Ось кілька порад про це:</w:t>
      </w:r>
    </w:p>
    <w:p w:rsidR="000656E3" w:rsidRPr="00B32D62" w:rsidRDefault="000656E3" w:rsidP="00B32D62">
      <w:pPr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Навчайте дітей </w:t>
      </w:r>
      <w:hyperlink r:id="rId6" w:tgtFrame="_blank" w:history="1">
        <w:r w:rsidRPr="00B32D62">
          <w:rPr>
            <w:rFonts w:ascii="Times New Roman" w:hAnsi="Times New Roman"/>
            <w:sz w:val="24"/>
            <w:szCs w:val="24"/>
            <w:lang w:eastAsia="ru-RU"/>
          </w:rPr>
          <w:t>вирішувати проблеми</w:t>
        </w:r>
      </w:hyperlink>
      <w:r w:rsidRPr="00B32D62">
        <w:rPr>
          <w:rFonts w:ascii="Times New Roman" w:hAnsi="Times New Roman"/>
          <w:sz w:val="24"/>
          <w:szCs w:val="24"/>
          <w:lang w:eastAsia="ru-RU"/>
        </w:rPr>
        <w:t> конструктивно, без агресивності, хваліть їх, коли в них це виходить.</w:t>
      </w:r>
    </w:p>
    <w:p w:rsidR="000656E3" w:rsidRPr="00B32D62" w:rsidRDefault="000656E3" w:rsidP="00B32D62">
      <w:pPr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 xml:space="preserve">Хваліть їх, коли вони добре поводяться, це допоможе їм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>ідняти самооцінку. Дітям потрібна </w:t>
      </w:r>
      <w:hyperlink r:id="rId7" w:tgtFrame="_blank" w:history="1">
        <w:r w:rsidRPr="00B32D62">
          <w:rPr>
            <w:rFonts w:ascii="Times New Roman" w:hAnsi="Times New Roman"/>
            <w:sz w:val="24"/>
            <w:szCs w:val="24"/>
            <w:lang w:eastAsia="ru-RU"/>
          </w:rPr>
          <w:t>впевненість у собі</w:t>
        </w:r>
      </w:hyperlink>
      <w:r w:rsidRPr="00B32D62">
        <w:rPr>
          <w:rFonts w:ascii="Times New Roman" w:hAnsi="Times New Roman"/>
          <w:sz w:val="24"/>
          <w:szCs w:val="24"/>
          <w:lang w:eastAsia="ru-RU"/>
        </w:rPr>
        <w:t xml:space="preserve">, щоб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вони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могли відстояти свою точку зору.</w:t>
      </w:r>
    </w:p>
    <w:p w:rsidR="000656E3" w:rsidRPr="00B32D62" w:rsidRDefault="000656E3" w:rsidP="00B32D62">
      <w:pPr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Спитайте в дітей, </w:t>
      </w:r>
      <w:hyperlink r:id="rId8" w:tgtFrame="_blank" w:history="1">
        <w:r w:rsidRPr="00B32D62">
          <w:rPr>
            <w:rFonts w:ascii="Times New Roman" w:hAnsi="Times New Roman"/>
            <w:sz w:val="24"/>
            <w:szCs w:val="24"/>
            <w:lang w:eastAsia="ru-RU"/>
          </w:rPr>
          <w:t>як пройшов їх день у школі</w:t>
        </w:r>
      </w:hyperlink>
      <w:r w:rsidRPr="00B32D62">
        <w:rPr>
          <w:rFonts w:ascii="Times New Roman" w:hAnsi="Times New Roman"/>
          <w:sz w:val="24"/>
          <w:szCs w:val="24"/>
          <w:lang w:eastAsia="ru-RU"/>
        </w:rPr>
        <w:t xml:space="preserve">, уважно вислухайте, що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вони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розповідають про шкільне середовище, своїх однокласників і проблеми.</w:t>
      </w:r>
    </w:p>
    <w:p w:rsidR="000656E3" w:rsidRPr="00B32D62" w:rsidRDefault="000656E3" w:rsidP="00B32D62">
      <w:pPr>
        <w:numPr>
          <w:ilvl w:val="0"/>
          <w:numId w:val="8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 xml:space="preserve">Серйозно поставтеся до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бул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інгу.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>ільшість дітей соромляться розповідати, що їх ображають. Можливо, у вас буде тільки один шанс на те, щоб допомогти дитині.</w:t>
      </w:r>
    </w:p>
    <w:p w:rsidR="000656E3" w:rsidRPr="00B32D62" w:rsidRDefault="000656E3" w:rsidP="00B32D62">
      <w:pPr>
        <w:numPr>
          <w:ilvl w:val="0"/>
          <w:numId w:val="8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Якщо ви бачите, що когось ображають, обов'язково заступіться за дитину, навіть якщо кривдником є ваш син чи донька.</w:t>
      </w:r>
    </w:p>
    <w:p w:rsidR="000656E3" w:rsidRPr="00B32D62" w:rsidRDefault="000656E3" w:rsidP="00B32D62">
      <w:pPr>
        <w:numPr>
          <w:ilvl w:val="0"/>
          <w:numId w:val="8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Закликайте дитину допомагати тим, хто цього потребу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є.</w:t>
      </w:r>
      <w:proofErr w:type="gramEnd"/>
    </w:p>
    <w:p w:rsidR="000656E3" w:rsidRPr="00B32D62" w:rsidRDefault="000656E3" w:rsidP="00B32D62">
      <w:pPr>
        <w:numPr>
          <w:ilvl w:val="0"/>
          <w:numId w:val="8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 xml:space="preserve">Нікого не ображайте самі. Якщо дітей ображають удома,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вони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будуть зганяти злість на інших. Якщо ваша дитина бачить, що ви ображаєте когось іншого, глузуєте над ним або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брешете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про когось, вона буде чинити так само.</w:t>
      </w:r>
    </w:p>
    <w:p w:rsidR="000656E3" w:rsidRPr="00B32D62" w:rsidRDefault="000656E3" w:rsidP="00B32D62">
      <w:pPr>
        <w:numPr>
          <w:ilvl w:val="0"/>
          <w:numId w:val="8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>ідтримуйте шкільні програми боротьби з булінгом. Якщо у школі такої програми нема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є,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організуйте її самі разом з іншими батьками, учителями та волонтерами.</w:t>
      </w:r>
    </w:p>
    <w:p w:rsidR="000656E3" w:rsidRPr="00B32D62" w:rsidRDefault="000656E3" w:rsidP="00B32D6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Якщо ваша дитина стала жертвою </w:t>
      </w:r>
      <w:proofErr w:type="gramStart"/>
      <w:r w:rsidRPr="00B32D62">
        <w:rPr>
          <w:rFonts w:ascii="Times New Roman" w:hAnsi="Times New Roman"/>
          <w:b/>
          <w:bCs/>
          <w:sz w:val="24"/>
          <w:szCs w:val="24"/>
          <w:lang w:eastAsia="ru-RU"/>
        </w:rPr>
        <w:t>бул</w:t>
      </w:r>
      <w:proofErr w:type="gramEnd"/>
      <w:r w:rsidRPr="00B32D62">
        <w:rPr>
          <w:rFonts w:ascii="Times New Roman" w:hAnsi="Times New Roman"/>
          <w:b/>
          <w:bCs/>
          <w:sz w:val="24"/>
          <w:szCs w:val="24"/>
          <w:lang w:eastAsia="ru-RU"/>
        </w:rPr>
        <w:t>інгу</w:t>
      </w:r>
    </w:p>
    <w:p w:rsidR="000656E3" w:rsidRPr="00B32D62" w:rsidRDefault="000656E3" w:rsidP="00B32D6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 xml:space="preserve">Більшість дітей соромляться зізнатись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тому, що над ними знущаються. Вони можуть нікому про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це не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розповідати. Якщо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ваша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дитина все-таки прийшла до вас по допомогу, поставтесь до цього серйозно. Якщо дитина вперше попросила про допомогу, але до неї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не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поставилися серйозно, вдруге вона вже до вас не звернеться.</w:t>
      </w:r>
    </w:p>
    <w:p w:rsidR="000656E3" w:rsidRPr="00B32D62" w:rsidRDefault="000656E3" w:rsidP="00B32D6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 xml:space="preserve">Якщо ваша дитина не звертається до вас по допомогу, зверніть увагу на такі ознаки, які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>ідчать про те, що вона стала жертвою булінгу:</w:t>
      </w:r>
    </w:p>
    <w:p w:rsidR="000656E3" w:rsidRPr="00B32D62" w:rsidRDefault="000656E3" w:rsidP="00B32D62">
      <w:pPr>
        <w:numPr>
          <w:ilvl w:val="0"/>
          <w:numId w:val="9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 xml:space="preserve">Дитина стає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замкнутою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>.</w:t>
      </w:r>
    </w:p>
    <w:p w:rsidR="000656E3" w:rsidRPr="00B32D62" w:rsidRDefault="000656E3" w:rsidP="00B32D62">
      <w:pPr>
        <w:numPr>
          <w:ilvl w:val="0"/>
          <w:numId w:val="9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Утрачає друзі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>.</w:t>
      </w:r>
    </w:p>
    <w:p w:rsidR="000656E3" w:rsidRPr="00B32D62" w:rsidRDefault="000656E3" w:rsidP="00B32D62">
      <w:pPr>
        <w:numPr>
          <w:ilvl w:val="0"/>
          <w:numId w:val="9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Гірше вчиться.</w:t>
      </w:r>
    </w:p>
    <w:p w:rsidR="000656E3" w:rsidRPr="00B32D62" w:rsidRDefault="000656E3" w:rsidP="00B32D62">
      <w:pPr>
        <w:numPr>
          <w:ilvl w:val="0"/>
          <w:numId w:val="9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 xml:space="preserve">Утрачає інтерес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занять,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як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>і раніше любила.</w:t>
      </w:r>
    </w:p>
    <w:p w:rsidR="000656E3" w:rsidRPr="00B32D62" w:rsidRDefault="000656E3" w:rsidP="00B32D62">
      <w:pPr>
        <w:numPr>
          <w:ilvl w:val="0"/>
          <w:numId w:val="9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Її одяг порваний або забруднений.</w:t>
      </w:r>
    </w:p>
    <w:p w:rsidR="000656E3" w:rsidRPr="00B32D62" w:rsidRDefault="000656E3" w:rsidP="00B32D62">
      <w:pPr>
        <w:numPr>
          <w:ilvl w:val="0"/>
          <w:numId w:val="9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Вона приходить додому із синцями.</w:t>
      </w:r>
    </w:p>
    <w:p w:rsidR="000656E3" w:rsidRPr="00B32D62" w:rsidRDefault="000656E3" w:rsidP="00B32D62">
      <w:pPr>
        <w:numPr>
          <w:ilvl w:val="0"/>
          <w:numId w:val="9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Просить більше кишенькових грошей.</w:t>
      </w:r>
    </w:p>
    <w:p w:rsidR="003A1FDC" w:rsidRPr="00B32D62" w:rsidRDefault="000656E3" w:rsidP="00B32D62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 xml:space="preserve">Якщо ви думаєте, що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вашу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дитину ображають або ж дитина сама вам про це сказала, ви можете їй допомогти. Батьки найкраще впливають на впевненість дитини в собі й можуть навчити її найкращих способів вирішення проблем.</w:t>
      </w:r>
    </w:p>
    <w:p w:rsidR="000656E3" w:rsidRPr="00B32D62" w:rsidRDefault="000656E3" w:rsidP="00B32D6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2D62">
        <w:rPr>
          <w:rFonts w:ascii="Times New Roman" w:hAnsi="Times New Roman"/>
          <w:b/>
          <w:sz w:val="24"/>
          <w:szCs w:val="24"/>
          <w:lang w:eastAsia="ru-RU"/>
        </w:rPr>
        <w:t xml:space="preserve">Ось як ви можете допомогти </w:t>
      </w:r>
      <w:proofErr w:type="gramStart"/>
      <w:r w:rsidRPr="00B32D62">
        <w:rPr>
          <w:rFonts w:ascii="Times New Roman" w:hAnsi="Times New Roman"/>
          <w:b/>
          <w:sz w:val="24"/>
          <w:szCs w:val="24"/>
          <w:lang w:eastAsia="ru-RU"/>
        </w:rPr>
        <w:t>своїй</w:t>
      </w:r>
      <w:proofErr w:type="gramEnd"/>
      <w:r w:rsidRPr="00B32D62">
        <w:rPr>
          <w:rFonts w:ascii="Times New Roman" w:hAnsi="Times New Roman"/>
          <w:b/>
          <w:sz w:val="24"/>
          <w:szCs w:val="24"/>
          <w:lang w:eastAsia="ru-RU"/>
        </w:rPr>
        <w:t xml:space="preserve"> дитині:</w:t>
      </w:r>
    </w:p>
    <w:p w:rsidR="000656E3" w:rsidRPr="00B32D62" w:rsidRDefault="000656E3" w:rsidP="00B32D62">
      <w:pPr>
        <w:numPr>
          <w:ilvl w:val="0"/>
          <w:numId w:val="10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lastRenderedPageBreak/>
        <w:t>Порозмовляйте з учителем дитини, не варто відразу конфліктувати з батьками кривдника. Якщо вчитель нічого не зробить, зверніться до директора.</w:t>
      </w:r>
    </w:p>
    <w:p w:rsidR="000656E3" w:rsidRPr="00B32D62" w:rsidRDefault="000656E3" w:rsidP="00B32D62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Навчіть дитину </w:t>
      </w:r>
      <w:hyperlink r:id="rId9" w:tgtFrame="_blank" w:history="1">
        <w:r w:rsidRPr="00B32D62">
          <w:rPr>
            <w:rFonts w:ascii="Times New Roman" w:hAnsi="Times New Roman"/>
            <w:sz w:val="24"/>
            <w:szCs w:val="24"/>
            <w:lang w:eastAsia="ru-RU"/>
          </w:rPr>
          <w:t>неагресивних способів</w:t>
        </w:r>
      </w:hyperlink>
      <w:r w:rsidRPr="00B32D62">
        <w:rPr>
          <w:rFonts w:ascii="Times New Roman" w:hAnsi="Times New Roman"/>
          <w:sz w:val="24"/>
          <w:szCs w:val="24"/>
          <w:lang w:eastAsia="ru-RU"/>
        </w:rPr>
        <w:t xml:space="preserve"> протистояти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бул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>інгу – нехай вона уникає кривдника або ухиляється від нього, переключиться на спілкування із друзями або порозмовляє з кимось, хто міг би їй допомогти.</w:t>
      </w:r>
    </w:p>
    <w:p w:rsidR="000656E3" w:rsidRPr="00B32D62" w:rsidRDefault="000656E3" w:rsidP="00B32D62">
      <w:pPr>
        <w:numPr>
          <w:ilvl w:val="0"/>
          <w:numId w:val="10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Допоможіть дитині діяти впевнено. Привчіть її ходити з розправленими плечима, дивитись іншим в очі, розмовляти чітко й голосно.</w:t>
      </w:r>
    </w:p>
    <w:p w:rsidR="000656E3" w:rsidRPr="00B32D62" w:rsidRDefault="000656E3" w:rsidP="00B32D62">
      <w:pPr>
        <w:numPr>
          <w:ilvl w:val="0"/>
          <w:numId w:val="10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 xml:space="preserve">Не закликайте дітей вирішувати проблеми за допомогою кулаків. Дитина може постраждати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>ід час бійки, потрапити в неприємності й поглибити конфлікт зі своїми кривдниками.</w:t>
      </w:r>
    </w:p>
    <w:p w:rsidR="000656E3" w:rsidRPr="00B32D62" w:rsidRDefault="000656E3" w:rsidP="00B32D62">
      <w:pPr>
        <w:numPr>
          <w:ilvl w:val="0"/>
          <w:numId w:val="10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Залучіть дитину до позашкільних занять. Тоді в неї буде більш широке коло спілкування й більше друзі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>.</w:t>
      </w:r>
    </w:p>
    <w:p w:rsidR="000656E3" w:rsidRPr="00B32D62" w:rsidRDefault="000656E3" w:rsidP="00B32D6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b/>
          <w:bCs/>
          <w:sz w:val="24"/>
          <w:szCs w:val="24"/>
          <w:lang w:eastAsia="ru-RU"/>
        </w:rPr>
        <w:t>Якщо кривдником є ваша дитина</w:t>
      </w:r>
    </w:p>
    <w:p w:rsidR="000656E3" w:rsidRPr="00B32D62" w:rsidRDefault="000656E3" w:rsidP="00B32D6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Кожному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з батьків складно повірити в те, що їхня дитина ображає інших, але іноді це трапляється. Але якщо вона знущається над іншими зараз, це ще не означа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є,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що вона буде так робити в майбутньому. Батьки можуть допомогти дитині змінитись і почати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добре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спілкуватися зі своїми однокласниками.</w:t>
      </w:r>
    </w:p>
    <w:p w:rsidR="000656E3" w:rsidRPr="00B32D62" w:rsidRDefault="000656E3" w:rsidP="00B32D6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B32D62">
        <w:rPr>
          <w:rFonts w:ascii="Times New Roman" w:hAnsi="Times New Roman"/>
          <w:b/>
          <w:sz w:val="24"/>
          <w:szCs w:val="24"/>
          <w:lang w:eastAsia="ru-RU"/>
        </w:rPr>
        <w:t>Ваша дитина може бути кривдником, якщо вона:</w:t>
      </w:r>
    </w:p>
    <w:p w:rsidR="000656E3" w:rsidRPr="00B32D62" w:rsidRDefault="000656E3" w:rsidP="00B32D62">
      <w:pPr>
        <w:numPr>
          <w:ilvl w:val="0"/>
          <w:numId w:val="12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Не співчуває іншим.</w:t>
      </w:r>
    </w:p>
    <w:p w:rsidR="000656E3" w:rsidRPr="00B32D62" w:rsidRDefault="000656E3" w:rsidP="00B32D62">
      <w:pPr>
        <w:numPr>
          <w:ilvl w:val="0"/>
          <w:numId w:val="12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Ц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>інує агресивність.</w:t>
      </w:r>
    </w:p>
    <w:p w:rsidR="000656E3" w:rsidRPr="00B32D62" w:rsidRDefault="000656E3" w:rsidP="00B32D62">
      <w:pPr>
        <w:numPr>
          <w:ilvl w:val="0"/>
          <w:numId w:val="12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Любить командувати.</w:t>
      </w:r>
    </w:p>
    <w:p w:rsidR="000656E3" w:rsidRPr="00B32D62" w:rsidRDefault="000656E3" w:rsidP="00B32D62">
      <w:pPr>
        <w:numPr>
          <w:ilvl w:val="0"/>
          <w:numId w:val="12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Проявляє нахабство переможця, який не любить програвати.</w:t>
      </w:r>
    </w:p>
    <w:p w:rsidR="000656E3" w:rsidRPr="00B32D62" w:rsidRDefault="000656E3" w:rsidP="00B32D62">
      <w:pPr>
        <w:numPr>
          <w:ilvl w:val="0"/>
          <w:numId w:val="12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Часто свариться із братами й сестрами.</w:t>
      </w:r>
    </w:p>
    <w:p w:rsidR="000656E3" w:rsidRPr="00B32D62" w:rsidRDefault="000656E3" w:rsidP="00B32D62">
      <w:pPr>
        <w:numPr>
          <w:ilvl w:val="0"/>
          <w:numId w:val="12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Імпульсивна.</w:t>
      </w:r>
    </w:p>
    <w:p w:rsidR="000656E3" w:rsidRPr="00B32D62" w:rsidRDefault="000656E3" w:rsidP="00B32D6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Що ви можете зробити, щоб допомогти дитині:</w:t>
      </w:r>
    </w:p>
    <w:p w:rsidR="000656E3" w:rsidRPr="00B32D62" w:rsidRDefault="000656E3" w:rsidP="00B32D62">
      <w:pPr>
        <w:numPr>
          <w:ilvl w:val="0"/>
          <w:numId w:val="13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 xml:space="preserve">Поставтеся до цього серйозно. Не сприймайте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бул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>інг як щось тимчасове.</w:t>
      </w:r>
    </w:p>
    <w:p w:rsidR="000656E3" w:rsidRPr="00B32D62" w:rsidRDefault="000656E3" w:rsidP="00B32D62">
      <w:pPr>
        <w:numPr>
          <w:ilvl w:val="0"/>
          <w:numId w:val="13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Якщо вас не хвилю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є,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як це позначиться на вашій дитині, пригадайте про те, що страждає хтось інший.</w:t>
      </w:r>
    </w:p>
    <w:p w:rsidR="000656E3" w:rsidRPr="00B32D62" w:rsidRDefault="000656E3" w:rsidP="00B32D62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Порозмовляйте з дитиною, дізнайтеся, чому вона ображає інших. Дуже часто діти так поводяться, коли відчувають смуток, злість, самотність або невпевненість. Іноді причиною такої поведінки стають якісь </w:t>
      </w:r>
      <w:hyperlink r:id="rId10" w:tgtFrame="_blank" w:history="1">
        <w:r w:rsidRPr="00B32D62">
          <w:rPr>
            <w:rFonts w:ascii="Times New Roman" w:hAnsi="Times New Roman"/>
            <w:sz w:val="24"/>
            <w:szCs w:val="24"/>
            <w:lang w:eastAsia="ru-RU"/>
          </w:rPr>
          <w:t>зміни</w:t>
        </w:r>
      </w:hyperlink>
      <w:r w:rsidRPr="00B32D62">
        <w:rPr>
          <w:rFonts w:ascii="Times New Roman" w:hAnsi="Times New Roman"/>
          <w:sz w:val="24"/>
          <w:szCs w:val="24"/>
          <w:lang w:eastAsia="ru-RU"/>
        </w:rPr>
        <w:t xml:space="preserve"> вдома,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сім'ї.</w:t>
      </w:r>
    </w:p>
    <w:p w:rsidR="000656E3" w:rsidRPr="00B32D62" w:rsidRDefault="000656E3" w:rsidP="00B32D62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Навчіть дитину </w:t>
      </w:r>
      <w:hyperlink r:id="rId11" w:tgtFrame="_blank" w:history="1">
        <w:r w:rsidRPr="00B32D62">
          <w:rPr>
            <w:rFonts w:ascii="Times New Roman" w:hAnsi="Times New Roman"/>
            <w:sz w:val="24"/>
            <w:szCs w:val="24"/>
            <w:lang w:eastAsia="ru-RU"/>
          </w:rPr>
          <w:t>співчувати</w:t>
        </w:r>
      </w:hyperlink>
      <w:r w:rsidRPr="00B32D62">
        <w:rPr>
          <w:rFonts w:ascii="Times New Roman" w:hAnsi="Times New Roman"/>
          <w:sz w:val="24"/>
          <w:szCs w:val="24"/>
          <w:lang w:eastAsia="ru-RU"/>
        </w:rPr>
        <w:t> іншим, поясніть їй, як почувається той, кого ображають.</w:t>
      </w:r>
    </w:p>
    <w:p w:rsidR="000656E3" w:rsidRPr="00B32D62" w:rsidRDefault="000656E3" w:rsidP="00B32D62">
      <w:pPr>
        <w:numPr>
          <w:ilvl w:val="0"/>
          <w:numId w:val="13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>Спитайте в учителя або шкільного психолога, чи є у вашої дитини якісь проблеми у школі. Може, вона відстає з якогось предмету або їй складно завести друзів. Спитайте в них, як ви можете допомогти дитині вирішити цю проблему.</w:t>
      </w:r>
    </w:p>
    <w:p w:rsidR="000656E3" w:rsidRPr="00B32D62" w:rsidRDefault="000656E3" w:rsidP="00B32D62">
      <w:pPr>
        <w:numPr>
          <w:ilvl w:val="0"/>
          <w:numId w:val="13"/>
        </w:numPr>
        <w:spacing w:before="34"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B32D62">
        <w:rPr>
          <w:rFonts w:ascii="Times New Roman" w:hAnsi="Times New Roman"/>
          <w:sz w:val="24"/>
          <w:szCs w:val="24"/>
          <w:lang w:eastAsia="ru-RU"/>
        </w:rPr>
        <w:t xml:space="preserve">Спитайте себе, 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чи не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ображають вашу дитину вдома. Дуже часто діти, які знущаються над іншими, самі стали жертвою знущання батьків або члені</w:t>
      </w:r>
      <w:proofErr w:type="gramStart"/>
      <w:r w:rsidRPr="00B32D62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32D62">
        <w:rPr>
          <w:rFonts w:ascii="Times New Roman" w:hAnsi="Times New Roman"/>
          <w:sz w:val="24"/>
          <w:szCs w:val="24"/>
          <w:lang w:eastAsia="ru-RU"/>
        </w:rPr>
        <w:t xml:space="preserve"> сім'ї.</w:t>
      </w:r>
    </w:p>
    <w:p w:rsidR="004045C6" w:rsidRPr="00B32D62" w:rsidRDefault="004045C6" w:rsidP="00B32D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b/>
          <w:sz w:val="24"/>
          <w:szCs w:val="24"/>
          <w:lang w:val="uk-UA"/>
        </w:rPr>
        <w:t>Вправа.</w:t>
      </w:r>
      <w:r w:rsidRPr="00B32D62">
        <w:rPr>
          <w:rFonts w:ascii="Times New Roman" w:hAnsi="Times New Roman"/>
          <w:b/>
          <w:sz w:val="24"/>
          <w:szCs w:val="24"/>
        </w:rPr>
        <w:t xml:space="preserve"> Коло ідей «Як зупинити насильство». </w:t>
      </w:r>
    </w:p>
    <w:p w:rsidR="004045C6" w:rsidRPr="00B32D62" w:rsidRDefault="004045C6" w:rsidP="00B32D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b/>
          <w:sz w:val="24"/>
          <w:szCs w:val="24"/>
        </w:rPr>
        <w:t xml:space="preserve"> Мета</w:t>
      </w:r>
      <w:r w:rsidRPr="00B32D62">
        <w:rPr>
          <w:rFonts w:ascii="Times New Roman" w:hAnsi="Times New Roman"/>
          <w:sz w:val="24"/>
          <w:szCs w:val="24"/>
        </w:rPr>
        <w:t xml:space="preserve">: </w:t>
      </w:r>
      <w:r w:rsidRPr="00B32D62">
        <w:rPr>
          <w:rFonts w:ascii="Times New Roman" w:hAnsi="Times New Roman"/>
          <w:i/>
          <w:sz w:val="24"/>
          <w:szCs w:val="24"/>
        </w:rPr>
        <w:t>як уникнути ситуації насильства.</w:t>
      </w:r>
      <w:r w:rsidRPr="00B32D62">
        <w:rPr>
          <w:rFonts w:ascii="Times New Roman" w:hAnsi="Times New Roman"/>
          <w:sz w:val="24"/>
          <w:szCs w:val="24"/>
        </w:rPr>
        <w:t xml:space="preserve"> </w:t>
      </w:r>
    </w:p>
    <w:p w:rsidR="004045C6" w:rsidRPr="00B32D62" w:rsidRDefault="004045C6" w:rsidP="00B32D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32D62">
        <w:rPr>
          <w:rFonts w:ascii="Times New Roman" w:hAnsi="Times New Roman"/>
          <w:sz w:val="24"/>
          <w:szCs w:val="24"/>
        </w:rPr>
        <w:t xml:space="preserve"> </w:t>
      </w:r>
      <w:r w:rsidRPr="00B32D62">
        <w:rPr>
          <w:rFonts w:ascii="Times New Roman" w:hAnsi="Times New Roman"/>
          <w:sz w:val="24"/>
          <w:szCs w:val="24"/>
          <w:lang w:val="uk-UA"/>
        </w:rPr>
        <w:t xml:space="preserve">Будь ласка </w:t>
      </w:r>
      <w:r w:rsidRPr="00B32D62">
        <w:rPr>
          <w:rFonts w:ascii="Times New Roman" w:hAnsi="Times New Roman"/>
          <w:sz w:val="24"/>
          <w:szCs w:val="24"/>
        </w:rPr>
        <w:t>обговор</w:t>
      </w:r>
      <w:r w:rsidRPr="00B32D62">
        <w:rPr>
          <w:rFonts w:ascii="Times New Roman" w:hAnsi="Times New Roman"/>
          <w:sz w:val="24"/>
          <w:szCs w:val="24"/>
          <w:lang w:val="uk-UA"/>
        </w:rPr>
        <w:t>іть</w:t>
      </w:r>
      <w:r w:rsidRPr="00B32D62">
        <w:rPr>
          <w:rFonts w:ascii="Times New Roman" w:hAnsi="Times New Roman"/>
          <w:sz w:val="24"/>
          <w:szCs w:val="24"/>
        </w:rPr>
        <w:t xml:space="preserve"> </w:t>
      </w:r>
      <w:r w:rsidRPr="00B32D62">
        <w:rPr>
          <w:rFonts w:ascii="Times New Roman" w:hAnsi="Times New Roman"/>
          <w:sz w:val="24"/>
          <w:szCs w:val="24"/>
          <w:lang w:val="uk-UA"/>
        </w:rPr>
        <w:t>дане</w:t>
      </w:r>
      <w:r w:rsidRPr="00B32D62">
        <w:rPr>
          <w:rFonts w:ascii="Times New Roman" w:hAnsi="Times New Roman"/>
          <w:sz w:val="24"/>
          <w:szCs w:val="24"/>
        </w:rPr>
        <w:t xml:space="preserve"> питання і </w:t>
      </w:r>
      <w:r w:rsidRPr="00B32D62">
        <w:rPr>
          <w:rFonts w:ascii="Times New Roman" w:hAnsi="Times New Roman"/>
          <w:sz w:val="24"/>
          <w:szCs w:val="24"/>
          <w:lang w:val="uk-UA"/>
        </w:rPr>
        <w:t xml:space="preserve">оберіть </w:t>
      </w:r>
      <w:r w:rsidRPr="00B32D62">
        <w:rPr>
          <w:rFonts w:ascii="Times New Roman" w:hAnsi="Times New Roman"/>
          <w:sz w:val="24"/>
          <w:szCs w:val="24"/>
        </w:rPr>
        <w:t>один варіант</w:t>
      </w:r>
      <w:r w:rsidRPr="00B32D62">
        <w:rPr>
          <w:rFonts w:ascii="Times New Roman" w:hAnsi="Times New Roman"/>
          <w:sz w:val="24"/>
          <w:szCs w:val="24"/>
          <w:lang w:val="uk-UA"/>
        </w:rPr>
        <w:t xml:space="preserve"> або запропонуйте власний варіант (учасники працюють у групах).</w:t>
      </w:r>
    </w:p>
    <w:p w:rsidR="004045C6" w:rsidRPr="00B32D62" w:rsidRDefault="004045C6" w:rsidP="00B32D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2D62">
        <w:rPr>
          <w:rFonts w:ascii="Times New Roman" w:hAnsi="Times New Roman"/>
          <w:sz w:val="24"/>
          <w:szCs w:val="24"/>
        </w:rPr>
        <w:t xml:space="preserve"> • Уникай ситуацій, які можуть призвести до насильства. </w:t>
      </w:r>
    </w:p>
    <w:p w:rsidR="004045C6" w:rsidRPr="00B32D62" w:rsidRDefault="004045C6" w:rsidP="00B32D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2D62">
        <w:rPr>
          <w:rFonts w:ascii="Times New Roman" w:hAnsi="Times New Roman"/>
          <w:sz w:val="24"/>
          <w:szCs w:val="24"/>
        </w:rPr>
        <w:t xml:space="preserve"> • Говори спокійно і впевнено. </w:t>
      </w:r>
    </w:p>
    <w:p w:rsidR="004045C6" w:rsidRPr="00B32D62" w:rsidRDefault="004045C6" w:rsidP="00B32D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2D62">
        <w:rPr>
          <w:rFonts w:ascii="Times New Roman" w:hAnsi="Times New Roman"/>
          <w:sz w:val="24"/>
          <w:szCs w:val="24"/>
        </w:rPr>
        <w:t xml:space="preserve"> • Дай агресору можливість зупинитися. </w:t>
      </w:r>
    </w:p>
    <w:p w:rsidR="004045C6" w:rsidRPr="00B32D62" w:rsidRDefault="004045C6" w:rsidP="00B32D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2D62">
        <w:rPr>
          <w:rFonts w:ascii="Times New Roman" w:hAnsi="Times New Roman"/>
          <w:sz w:val="24"/>
          <w:szCs w:val="24"/>
        </w:rPr>
        <w:t xml:space="preserve"> • Відійди в сторону. </w:t>
      </w:r>
      <w:proofErr w:type="gramStart"/>
      <w:r w:rsidRPr="00B32D62">
        <w:rPr>
          <w:rFonts w:ascii="Times New Roman" w:hAnsi="Times New Roman"/>
          <w:sz w:val="24"/>
          <w:szCs w:val="24"/>
        </w:rPr>
        <w:t>Це не</w:t>
      </w:r>
      <w:proofErr w:type="gramEnd"/>
      <w:r w:rsidRPr="00B32D62">
        <w:rPr>
          <w:rFonts w:ascii="Times New Roman" w:hAnsi="Times New Roman"/>
          <w:sz w:val="24"/>
          <w:szCs w:val="24"/>
        </w:rPr>
        <w:t xml:space="preserve"> ознака слабкості! </w:t>
      </w:r>
    </w:p>
    <w:p w:rsidR="004045C6" w:rsidRPr="00B32D62" w:rsidRDefault="004045C6" w:rsidP="00B32D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2D62">
        <w:rPr>
          <w:rFonts w:ascii="Times New Roman" w:hAnsi="Times New Roman"/>
          <w:sz w:val="24"/>
          <w:szCs w:val="24"/>
        </w:rPr>
        <w:t xml:space="preserve"> • Не прагни помсти ворогам. Вмій просити пробачення. </w:t>
      </w:r>
    </w:p>
    <w:p w:rsidR="004045C6" w:rsidRPr="00B32D62" w:rsidRDefault="004045C6" w:rsidP="00B32D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2D62">
        <w:rPr>
          <w:rFonts w:ascii="Times New Roman" w:hAnsi="Times New Roman"/>
          <w:sz w:val="24"/>
          <w:szCs w:val="24"/>
        </w:rPr>
        <w:t xml:space="preserve"> • Попроси допомоги. </w:t>
      </w:r>
      <w:proofErr w:type="gramStart"/>
      <w:r w:rsidRPr="00B32D62">
        <w:rPr>
          <w:rFonts w:ascii="Times New Roman" w:hAnsi="Times New Roman"/>
          <w:sz w:val="24"/>
          <w:szCs w:val="24"/>
        </w:rPr>
        <w:t>Це не</w:t>
      </w:r>
      <w:proofErr w:type="gramEnd"/>
      <w:r w:rsidRPr="00B32D62">
        <w:rPr>
          <w:rFonts w:ascii="Times New Roman" w:hAnsi="Times New Roman"/>
          <w:sz w:val="24"/>
          <w:szCs w:val="24"/>
        </w:rPr>
        <w:t xml:space="preserve"> ознака слабкості чи боягузтва! </w:t>
      </w:r>
    </w:p>
    <w:p w:rsidR="00B32D62" w:rsidRDefault="00B32D62" w:rsidP="00B32D62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32D62" w:rsidRDefault="00B32D62" w:rsidP="00B32D62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7D93" w:rsidRPr="009B7D93" w:rsidRDefault="009B7D93" w:rsidP="009B7D93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7D93">
        <w:rPr>
          <w:rFonts w:ascii="Times New Roman" w:hAnsi="Times New Roman"/>
          <w:color w:val="000000"/>
          <w:sz w:val="24"/>
          <w:szCs w:val="24"/>
          <w:lang w:val="uk-UA"/>
        </w:rPr>
        <w:t xml:space="preserve">Виховання дитини починається з сім’ї. Не слід забувати, що виховуючи ви будуєте храм дитячої долі і життя. </w:t>
      </w:r>
      <w:r w:rsidRPr="009B7D93">
        <w:rPr>
          <w:rFonts w:ascii="Times New Roman" w:hAnsi="Times New Roman"/>
          <w:color w:val="000000"/>
          <w:sz w:val="24"/>
          <w:szCs w:val="24"/>
        </w:rPr>
        <w:t xml:space="preserve">І саме від вас залежить наскільки цей храм буде наповнений </w:t>
      </w:r>
      <w:proofErr w:type="gramStart"/>
      <w:r w:rsidRPr="009B7D93">
        <w:rPr>
          <w:rFonts w:ascii="Times New Roman" w:hAnsi="Times New Roman"/>
          <w:color w:val="000000"/>
          <w:sz w:val="24"/>
          <w:szCs w:val="24"/>
        </w:rPr>
        <w:t>св</w:t>
      </w:r>
      <w:proofErr w:type="gramEnd"/>
      <w:r w:rsidRPr="009B7D93">
        <w:rPr>
          <w:rFonts w:ascii="Times New Roman" w:hAnsi="Times New Roman"/>
          <w:color w:val="000000"/>
          <w:sz w:val="24"/>
          <w:szCs w:val="24"/>
        </w:rPr>
        <w:t>ітлом радості, тепла і людських цінностей, поваги, взаєморозуміння.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B7D93"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  <w:t>Вправи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9B7D93" w:rsidRDefault="009B7D93" w:rsidP="009B7D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7D93" w:rsidRPr="009B7D93" w:rsidRDefault="009B7D93" w:rsidP="009B7D9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B7D93">
        <w:rPr>
          <w:b/>
          <w:sz w:val="22"/>
          <w:szCs w:val="22"/>
        </w:rPr>
        <w:t xml:space="preserve">Штрафи за </w:t>
      </w:r>
      <w:proofErr w:type="gramStart"/>
      <w:r w:rsidRPr="009B7D93">
        <w:rPr>
          <w:b/>
          <w:sz w:val="22"/>
          <w:szCs w:val="22"/>
        </w:rPr>
        <w:t>бул</w:t>
      </w:r>
      <w:proofErr w:type="gramEnd"/>
      <w:r w:rsidRPr="009B7D93">
        <w:rPr>
          <w:b/>
          <w:sz w:val="22"/>
          <w:szCs w:val="22"/>
        </w:rPr>
        <w:t>інг</w:t>
      </w:r>
      <w:r w:rsidRPr="009B7D93">
        <w:rPr>
          <w:sz w:val="22"/>
          <w:szCs w:val="22"/>
        </w:rPr>
        <w:t xml:space="preserve"> – це  меседж для батьків.  Не можна дитину спонукати до жорстоких дій та до несприйняття людських цінностей, заявив один із співаторів законопроекту, голова парламентського комітету з питань освіти та науки Олександр Співаковський. За його словами, це буде також виховувати толерантність у дітей. Однак це тільки перший крок </w:t>
      </w:r>
      <w:proofErr w:type="gramStart"/>
      <w:r w:rsidRPr="009B7D93">
        <w:rPr>
          <w:sz w:val="22"/>
          <w:szCs w:val="22"/>
        </w:rPr>
        <w:t>у</w:t>
      </w:r>
      <w:proofErr w:type="gramEnd"/>
      <w:r w:rsidRPr="009B7D93">
        <w:rPr>
          <w:sz w:val="22"/>
          <w:szCs w:val="22"/>
        </w:rPr>
        <w:t xml:space="preserve"> планомірній протидії цькуванню як такому.</w:t>
      </w:r>
    </w:p>
    <w:p w:rsidR="009B7D93" w:rsidRPr="009B7D93" w:rsidRDefault="009B7D93" w:rsidP="009B7D93">
      <w:pPr>
        <w:pStyle w:val="a7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9B7D93">
        <w:rPr>
          <w:sz w:val="25"/>
          <w:szCs w:val="25"/>
        </w:rPr>
        <w:t xml:space="preserve">Відтепер за </w:t>
      </w:r>
      <w:proofErr w:type="gramStart"/>
      <w:r w:rsidRPr="009B7D93">
        <w:rPr>
          <w:sz w:val="25"/>
          <w:szCs w:val="25"/>
        </w:rPr>
        <w:t>бул</w:t>
      </w:r>
      <w:proofErr w:type="gramEnd"/>
      <w:r w:rsidRPr="009B7D93">
        <w:rPr>
          <w:sz w:val="25"/>
          <w:szCs w:val="25"/>
        </w:rPr>
        <w:t>інг каратимуть штрафом у розмірі від 50 до 100 неоподатковуваних мінімумів доходів громадян або громадськими роботами на строк від двадцяти до сорока годин.</w:t>
      </w:r>
    </w:p>
    <w:p w:rsidR="009B7D93" w:rsidRPr="009B7D93" w:rsidRDefault="009B7D93" w:rsidP="009B7D93">
      <w:pPr>
        <w:pStyle w:val="a7"/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9B7D93">
        <w:rPr>
          <w:sz w:val="25"/>
          <w:szCs w:val="25"/>
        </w:rPr>
        <w:t xml:space="preserve">Водночас, якщо цькування вчинене групою осіб або повторно протягом року </w:t>
      </w:r>
      <w:proofErr w:type="gramStart"/>
      <w:r w:rsidRPr="009B7D93">
        <w:rPr>
          <w:sz w:val="25"/>
          <w:szCs w:val="25"/>
        </w:rPr>
        <w:t>п</w:t>
      </w:r>
      <w:proofErr w:type="gramEnd"/>
      <w:r w:rsidRPr="009B7D93">
        <w:rPr>
          <w:sz w:val="25"/>
          <w:szCs w:val="25"/>
        </w:rPr>
        <w:t>ісля накладення адміністративного стягнення, то штраф становитиме від 100 до 200 неоподатковуваних мінімумів доходів громадян або громадські роботи на строк від сорока до шістдесяти годин.</w:t>
      </w:r>
    </w:p>
    <w:p w:rsidR="009B7D93" w:rsidRPr="009B7D93" w:rsidRDefault="009B7D93" w:rsidP="009B7D93">
      <w:pPr>
        <w:pStyle w:val="a7"/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9B7D93">
        <w:rPr>
          <w:sz w:val="25"/>
          <w:szCs w:val="25"/>
        </w:rPr>
        <w:t xml:space="preserve">Покарання не уникнуть і особи віком 14-16 років, що вчинили </w:t>
      </w:r>
      <w:proofErr w:type="gramStart"/>
      <w:r w:rsidRPr="009B7D93">
        <w:rPr>
          <w:sz w:val="25"/>
          <w:szCs w:val="25"/>
        </w:rPr>
        <w:t>бул</w:t>
      </w:r>
      <w:proofErr w:type="gramEnd"/>
      <w:r w:rsidRPr="009B7D93">
        <w:rPr>
          <w:sz w:val="25"/>
          <w:szCs w:val="25"/>
        </w:rPr>
        <w:t xml:space="preserve">інг. На їхніх батьків чи опікунів буде накладено штраф від 50 до 100 неоподатковуваних мінімумів доходів громадян чи громадські роботи </w:t>
      </w:r>
      <w:proofErr w:type="gramStart"/>
      <w:r w:rsidRPr="009B7D93">
        <w:rPr>
          <w:sz w:val="25"/>
          <w:szCs w:val="25"/>
        </w:rPr>
        <w:t>на</w:t>
      </w:r>
      <w:proofErr w:type="gramEnd"/>
      <w:r w:rsidRPr="009B7D93">
        <w:rPr>
          <w:sz w:val="25"/>
          <w:szCs w:val="25"/>
        </w:rPr>
        <w:t xml:space="preserve"> строк від двадцяти до сорока годин.</w:t>
      </w:r>
    </w:p>
    <w:p w:rsidR="009B7D93" w:rsidRPr="009B7D93" w:rsidRDefault="009B7D93" w:rsidP="009B7D93">
      <w:pPr>
        <w:pStyle w:val="a7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9B7D93">
        <w:rPr>
          <w:sz w:val="25"/>
          <w:szCs w:val="25"/>
        </w:rPr>
        <w:t xml:space="preserve">У разі, якщо керівник освітнього закладу (школи, гімназії тощо) не повідомить в поліцію про факти </w:t>
      </w:r>
      <w:proofErr w:type="gramStart"/>
      <w:r w:rsidRPr="009B7D93">
        <w:rPr>
          <w:sz w:val="25"/>
          <w:szCs w:val="25"/>
        </w:rPr>
        <w:t>бул</w:t>
      </w:r>
      <w:proofErr w:type="gramEnd"/>
      <w:r w:rsidRPr="009B7D93">
        <w:rPr>
          <w:sz w:val="25"/>
          <w:szCs w:val="25"/>
        </w:rPr>
        <w:t>інгу – це так само каратиметься штрафом або виправними роботами з відрахуванням до 20% заробітку.</w:t>
      </w:r>
    </w:p>
    <w:p w:rsidR="009B7D93" w:rsidRPr="009B7D93" w:rsidRDefault="009B7D93" w:rsidP="009B7D93">
      <w:pPr>
        <w:tabs>
          <w:tab w:val="left" w:pos="238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A1B8D" w:rsidRPr="00B32D62" w:rsidRDefault="00AA1B8D" w:rsidP="00B32D62">
      <w:pPr>
        <w:pStyle w:val="a7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666666"/>
        </w:rPr>
      </w:pPr>
      <w:r w:rsidRPr="00B32D62">
        <w:rPr>
          <w:rFonts w:ascii="Open Sans" w:hAnsi="Open Sans" w:cs="Open Sans"/>
          <w:color w:val="666666"/>
        </w:rPr>
        <w:t> </w:t>
      </w:r>
      <w:r w:rsidR="00B32D62" w:rsidRPr="00B32D62">
        <w:rPr>
          <w:rFonts w:ascii="Open Sans" w:hAnsi="Open Sans" w:cs="Open Sans"/>
          <w:noProof/>
          <w:color w:val="666666"/>
        </w:rPr>
        <w:drawing>
          <wp:inline distT="0" distB="0" distL="0" distR="0">
            <wp:extent cx="3584762" cy="2000923"/>
            <wp:effectExtent l="19050" t="0" r="0" b="0"/>
            <wp:docPr id="6" name="Рисунок 6" descr="E:\документи\психологія\zakon-pro-bu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кументи\психологія\zakon-pro-bulli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contrast="-10000"/>
                    </a:blip>
                    <a:srcRect l="70792" r="2301" b="13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32" cy="200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8D" w:rsidRPr="00B32D62" w:rsidRDefault="00AA1B8D" w:rsidP="00B32D62">
      <w:pPr>
        <w:spacing w:after="0"/>
        <w:rPr>
          <w:rFonts w:ascii="Times New Roman" w:hAnsi="Times New Roman"/>
          <w:sz w:val="24"/>
          <w:szCs w:val="24"/>
        </w:rPr>
      </w:pPr>
    </w:p>
    <w:p w:rsidR="00AA1B8D" w:rsidRPr="00B32D62" w:rsidRDefault="00AA1B8D" w:rsidP="00B32D6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32D62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>Спілкування з майже дорослими дітьми</w:t>
      </w:r>
    </w:p>
    <w:p w:rsidR="00AA1B8D" w:rsidRPr="00B32D62" w:rsidRDefault="00AA1B8D" w:rsidP="00B32D62">
      <w:pPr>
        <w:numPr>
          <w:ilvl w:val="0"/>
          <w:numId w:val="31"/>
        </w:numPr>
        <w:shd w:val="clear" w:color="auto" w:fill="FFFFFF"/>
        <w:spacing w:before="100" w:beforeAutospacing="1" w:after="0"/>
        <w:ind w:left="424"/>
        <w:rPr>
          <w:rFonts w:ascii="Times New Roman" w:hAnsi="Times New Roman"/>
          <w:sz w:val="24"/>
          <w:szCs w:val="24"/>
        </w:rPr>
      </w:pPr>
      <w:r w:rsidRPr="00B32D62">
        <w:rPr>
          <w:rStyle w:val="a9"/>
          <w:rFonts w:ascii="Times New Roman" w:hAnsi="Times New Roman"/>
          <w:sz w:val="24"/>
          <w:szCs w:val="24"/>
        </w:rPr>
        <w:t>Розмовляти</w:t>
      </w:r>
      <w:r w:rsidRPr="00B32D62">
        <w:rPr>
          <w:rFonts w:ascii="Times New Roman" w:hAnsi="Times New Roman"/>
          <w:sz w:val="24"/>
          <w:szCs w:val="24"/>
        </w:rPr>
        <w:br/>
        <w:t xml:space="preserve">Як би дивно </w:t>
      </w:r>
      <w:proofErr w:type="gramStart"/>
      <w:r w:rsidRPr="00B32D62">
        <w:rPr>
          <w:rFonts w:ascii="Times New Roman" w:hAnsi="Times New Roman"/>
          <w:sz w:val="24"/>
          <w:szCs w:val="24"/>
        </w:rPr>
        <w:t>це не</w:t>
      </w:r>
      <w:proofErr w:type="gramEnd"/>
      <w:r w:rsidRPr="00B32D62">
        <w:rPr>
          <w:rFonts w:ascii="Times New Roman" w:hAnsi="Times New Roman"/>
          <w:sz w:val="24"/>
          <w:szCs w:val="24"/>
        </w:rPr>
        <w:t xml:space="preserve"> звучало, але для контакту з дітьми необхідно спілкуватися. На найрізноманітніші теми, і чим більше таких тем ви знайдете — тим краще. Дехто скаже: «</w:t>
      </w:r>
      <w:proofErr w:type="gramStart"/>
      <w:r w:rsidRPr="00B32D62">
        <w:rPr>
          <w:rFonts w:ascii="Times New Roman" w:hAnsi="Times New Roman"/>
          <w:sz w:val="24"/>
          <w:szCs w:val="24"/>
        </w:rPr>
        <w:t>Р</w:t>
      </w:r>
      <w:proofErr w:type="gramEnd"/>
      <w:r w:rsidRPr="00B32D62">
        <w:rPr>
          <w:rFonts w:ascii="Times New Roman" w:hAnsi="Times New Roman"/>
          <w:sz w:val="24"/>
          <w:szCs w:val="24"/>
        </w:rPr>
        <w:t>ізниця у віці, в нас різні інтереси, тому немає про що говорити…» Це неправда! Батьки — найрідніші люди, і завжди знайдуться теми, які хочеться обговорити, проте не завжди вистачить сміливості чи часу.</w:t>
      </w:r>
    </w:p>
    <w:p w:rsidR="00AA1B8D" w:rsidRPr="00B32D62" w:rsidRDefault="00AA1B8D" w:rsidP="00B32D62">
      <w:pPr>
        <w:numPr>
          <w:ilvl w:val="0"/>
          <w:numId w:val="31"/>
        </w:numPr>
        <w:shd w:val="clear" w:color="auto" w:fill="FFFFFF"/>
        <w:spacing w:before="100" w:beforeAutospacing="1" w:after="0"/>
        <w:ind w:left="424"/>
        <w:rPr>
          <w:rFonts w:ascii="Times New Roman" w:hAnsi="Times New Roman"/>
          <w:sz w:val="24"/>
          <w:szCs w:val="24"/>
        </w:rPr>
      </w:pPr>
      <w:proofErr w:type="gramStart"/>
      <w:r w:rsidRPr="00B32D62">
        <w:rPr>
          <w:rStyle w:val="a9"/>
          <w:rFonts w:ascii="Times New Roman" w:hAnsi="Times New Roman"/>
          <w:sz w:val="24"/>
          <w:szCs w:val="24"/>
        </w:rPr>
        <w:t>Ц</w:t>
      </w:r>
      <w:proofErr w:type="gramEnd"/>
      <w:r w:rsidRPr="00B32D62">
        <w:rPr>
          <w:rStyle w:val="a9"/>
          <w:rFonts w:ascii="Times New Roman" w:hAnsi="Times New Roman"/>
          <w:sz w:val="24"/>
          <w:szCs w:val="24"/>
        </w:rPr>
        <w:t>ікавитися</w:t>
      </w:r>
      <w:r w:rsidRPr="00B32D62">
        <w:rPr>
          <w:rFonts w:ascii="Times New Roman" w:hAnsi="Times New Roman"/>
          <w:sz w:val="24"/>
          <w:szCs w:val="24"/>
        </w:rPr>
        <w:br/>
        <w:t xml:space="preserve">Перепрошую за тавтологію, але поцікавтеся, що цікавить вашу дитину, чим вона займається, захоплюється, про що мріє, чим живе. Поцікавтеся щиро — і прийміть </w:t>
      </w:r>
      <w:proofErr w:type="gramStart"/>
      <w:r w:rsidRPr="00B32D62">
        <w:rPr>
          <w:rFonts w:ascii="Times New Roman" w:hAnsi="Times New Roman"/>
          <w:sz w:val="24"/>
          <w:szCs w:val="24"/>
        </w:rPr>
        <w:t>вс</w:t>
      </w:r>
      <w:proofErr w:type="gramEnd"/>
      <w:r w:rsidRPr="00B32D62">
        <w:rPr>
          <w:rFonts w:ascii="Times New Roman" w:hAnsi="Times New Roman"/>
          <w:sz w:val="24"/>
          <w:szCs w:val="24"/>
        </w:rPr>
        <w:t>і відповіді свого чада. Навіть якщо ви впевнені, що деякі деталі мали б виглядати п</w:t>
      </w:r>
      <w:proofErr w:type="gramStart"/>
      <w:r w:rsidRPr="00B32D62">
        <w:rPr>
          <w:rFonts w:ascii="Times New Roman" w:hAnsi="Times New Roman"/>
          <w:sz w:val="24"/>
          <w:szCs w:val="24"/>
        </w:rPr>
        <w:t>о-</w:t>
      </w:r>
      <w:proofErr w:type="gramEnd"/>
      <w:r w:rsidRPr="00B32D62">
        <w:rPr>
          <w:rFonts w:ascii="Times New Roman" w:hAnsi="Times New Roman"/>
          <w:sz w:val="24"/>
          <w:szCs w:val="24"/>
        </w:rPr>
        <w:t xml:space="preserve">іншому, — залиште їх без коментарів, адже вони створені вашою дитиною, і єдине, чого вона чекає від вас, — це схвалення та підтримки. Звичайно, інколи хочеться, щоб </w:t>
      </w:r>
      <w:proofErr w:type="gramStart"/>
      <w:r w:rsidRPr="00B32D62">
        <w:rPr>
          <w:rFonts w:ascii="Times New Roman" w:hAnsi="Times New Roman"/>
          <w:sz w:val="24"/>
          <w:szCs w:val="24"/>
        </w:rPr>
        <w:t>усе</w:t>
      </w:r>
      <w:proofErr w:type="gramEnd"/>
      <w:r w:rsidRPr="00B32D62">
        <w:rPr>
          <w:rFonts w:ascii="Times New Roman" w:hAnsi="Times New Roman"/>
          <w:sz w:val="24"/>
          <w:szCs w:val="24"/>
        </w:rPr>
        <w:t xml:space="preserve"> було ідеально, проте для цього слід використовувати рекомендації, але в жодному разі не критику.</w:t>
      </w:r>
    </w:p>
    <w:p w:rsidR="00AA1B8D" w:rsidRPr="00B32D62" w:rsidRDefault="00AA1B8D" w:rsidP="00B32D62">
      <w:pPr>
        <w:numPr>
          <w:ilvl w:val="0"/>
          <w:numId w:val="31"/>
        </w:numPr>
        <w:shd w:val="clear" w:color="auto" w:fill="FFFFFF"/>
        <w:spacing w:before="100" w:beforeAutospacing="1" w:after="0"/>
        <w:ind w:left="424"/>
        <w:rPr>
          <w:rFonts w:ascii="Times New Roman" w:hAnsi="Times New Roman"/>
          <w:sz w:val="24"/>
          <w:szCs w:val="24"/>
        </w:rPr>
      </w:pPr>
      <w:r w:rsidRPr="00B32D62">
        <w:rPr>
          <w:rStyle w:val="a9"/>
          <w:rFonts w:ascii="Times New Roman" w:hAnsi="Times New Roman"/>
          <w:sz w:val="24"/>
          <w:szCs w:val="24"/>
        </w:rPr>
        <w:lastRenderedPageBreak/>
        <w:t>Чути</w:t>
      </w:r>
      <w:r w:rsidRPr="00B32D62">
        <w:rPr>
          <w:rFonts w:ascii="Times New Roman" w:hAnsi="Times New Roman"/>
          <w:sz w:val="24"/>
          <w:szCs w:val="24"/>
        </w:rPr>
        <w:br/>
        <w:t xml:space="preserve">Слухати і чути, як-то кажуть, — дві великі </w:t>
      </w:r>
      <w:proofErr w:type="gramStart"/>
      <w:r w:rsidRPr="00B32D62">
        <w:rPr>
          <w:rFonts w:ascii="Times New Roman" w:hAnsi="Times New Roman"/>
          <w:sz w:val="24"/>
          <w:szCs w:val="24"/>
        </w:rPr>
        <w:t>р</w:t>
      </w:r>
      <w:proofErr w:type="gramEnd"/>
      <w:r w:rsidRPr="00B32D62">
        <w:rPr>
          <w:rFonts w:ascii="Times New Roman" w:hAnsi="Times New Roman"/>
          <w:sz w:val="24"/>
          <w:szCs w:val="24"/>
        </w:rPr>
        <w:t>ізниці. Вміння «чути» передбачає не лише слухання, а й переробку отриманої інформації, її запам’ятовування й реагування на неї.</w:t>
      </w:r>
    </w:p>
    <w:p w:rsidR="00AA1B8D" w:rsidRPr="00B32D62" w:rsidRDefault="00AA1B8D" w:rsidP="00B32D62">
      <w:pPr>
        <w:numPr>
          <w:ilvl w:val="0"/>
          <w:numId w:val="31"/>
        </w:numPr>
        <w:shd w:val="clear" w:color="auto" w:fill="FFFFFF"/>
        <w:spacing w:before="100" w:beforeAutospacing="1" w:after="0"/>
        <w:ind w:left="424"/>
        <w:rPr>
          <w:rFonts w:ascii="Times New Roman" w:hAnsi="Times New Roman"/>
          <w:sz w:val="24"/>
          <w:szCs w:val="24"/>
        </w:rPr>
      </w:pPr>
      <w:r w:rsidRPr="00B32D62">
        <w:rPr>
          <w:rStyle w:val="a9"/>
          <w:rFonts w:ascii="Times New Roman" w:hAnsi="Times New Roman"/>
          <w:sz w:val="24"/>
          <w:szCs w:val="24"/>
        </w:rPr>
        <w:t>Довіряти</w:t>
      </w:r>
      <w:r w:rsidRPr="00B32D62">
        <w:rPr>
          <w:rFonts w:ascii="Times New Roman" w:hAnsi="Times New Roman"/>
          <w:sz w:val="24"/>
          <w:szCs w:val="24"/>
        </w:rPr>
        <w:br/>
        <w:t xml:space="preserve">У такому віці їм уже </w:t>
      </w:r>
      <w:proofErr w:type="gramStart"/>
      <w:r w:rsidRPr="00B32D62">
        <w:rPr>
          <w:rFonts w:ascii="Times New Roman" w:hAnsi="Times New Roman"/>
          <w:sz w:val="24"/>
          <w:szCs w:val="24"/>
        </w:rPr>
        <w:t>п</w:t>
      </w:r>
      <w:proofErr w:type="gramEnd"/>
      <w:r w:rsidRPr="00B32D62">
        <w:rPr>
          <w:rFonts w:ascii="Times New Roman" w:hAnsi="Times New Roman"/>
          <w:sz w:val="24"/>
          <w:szCs w:val="24"/>
        </w:rPr>
        <w:t xml:space="preserve">ід силу (зрештою, й пора) не лише розпоряджатися коштами, а й самостійно виконувати чимало побутових, навчальних та інших обов’язків, відповідно, вони не потребують, а інколи й протестують проти контролю збоку. Так, корисний вислів: «Довіряй, але </w:t>
      </w:r>
      <w:proofErr w:type="gramStart"/>
      <w:r w:rsidRPr="00B32D62">
        <w:rPr>
          <w:rFonts w:ascii="Times New Roman" w:hAnsi="Times New Roman"/>
          <w:sz w:val="24"/>
          <w:szCs w:val="24"/>
        </w:rPr>
        <w:t>перев</w:t>
      </w:r>
      <w:proofErr w:type="gramEnd"/>
      <w:r w:rsidRPr="00B32D62">
        <w:rPr>
          <w:rFonts w:ascii="Times New Roman" w:hAnsi="Times New Roman"/>
          <w:sz w:val="24"/>
          <w:szCs w:val="24"/>
        </w:rPr>
        <w:t xml:space="preserve">іряй». Проте зверніть увагу, </w:t>
      </w:r>
      <w:proofErr w:type="gramStart"/>
      <w:r w:rsidRPr="00B32D62">
        <w:rPr>
          <w:rFonts w:ascii="Times New Roman" w:hAnsi="Times New Roman"/>
          <w:sz w:val="24"/>
          <w:szCs w:val="24"/>
        </w:rPr>
        <w:t>перше</w:t>
      </w:r>
      <w:proofErr w:type="gramEnd"/>
      <w:r w:rsidRPr="00B32D62">
        <w:rPr>
          <w:rFonts w:ascii="Times New Roman" w:hAnsi="Times New Roman"/>
          <w:sz w:val="24"/>
          <w:szCs w:val="24"/>
        </w:rPr>
        <w:t xml:space="preserve"> слово в цьому висловлюванні— «довіряй».</w:t>
      </w:r>
    </w:p>
    <w:p w:rsidR="00AA1B8D" w:rsidRPr="00B32D62" w:rsidRDefault="00AA1B8D" w:rsidP="00B32D62">
      <w:pPr>
        <w:pStyle w:val="a7"/>
        <w:shd w:val="clear" w:color="auto" w:fill="FFFFFF"/>
        <w:spacing w:before="0" w:beforeAutospacing="0" w:after="0" w:afterAutospacing="0" w:line="276" w:lineRule="auto"/>
      </w:pPr>
      <w:r w:rsidRPr="00B32D62">
        <w:rPr>
          <w:rStyle w:val="a9"/>
        </w:rPr>
        <w:t>5. Приділяти час</w:t>
      </w:r>
      <w:r w:rsidRPr="00B32D62">
        <w:br/>
        <w:t xml:space="preserve">Спільне проведення часу — це одна з </w:t>
      </w:r>
      <w:proofErr w:type="gramStart"/>
      <w:r w:rsidRPr="00B32D62">
        <w:t>п’яти</w:t>
      </w:r>
      <w:proofErr w:type="gramEnd"/>
      <w:r w:rsidRPr="00B32D62">
        <w:t xml:space="preserve"> універсальних мов любові, разом з: висловленням любові, подарунками, мовою тіла і діяльністю (заради стосунків чи іншої людини). Якісне проведення часу разом — це як зустріч із друзями: цікаво, корисно і потім багато приємних спогадів. Подружіться зі своїми дітьми — і ви знайдете не лише хороших друзів, </w:t>
      </w:r>
      <w:proofErr w:type="gramStart"/>
      <w:r w:rsidRPr="00B32D62">
        <w:t>п</w:t>
      </w:r>
      <w:proofErr w:type="gramEnd"/>
      <w:r w:rsidRPr="00B32D62">
        <w:t>ідтримку та любов, а й море задоволення.</w:t>
      </w:r>
    </w:p>
    <w:p w:rsidR="00AA1B8D" w:rsidRPr="00B32D62" w:rsidRDefault="001B525D" w:rsidP="00B32D62">
      <w:pPr>
        <w:spacing w:after="0"/>
        <w:rPr>
          <w:rFonts w:ascii="Times New Roman" w:hAnsi="Times New Roman"/>
          <w:sz w:val="24"/>
          <w:szCs w:val="24"/>
        </w:rPr>
      </w:pPr>
      <w:r w:rsidRPr="001B525D">
        <w:rPr>
          <w:rFonts w:ascii="Times New Roman" w:hAnsi="Times New Roman"/>
          <w:sz w:val="24"/>
          <w:szCs w:val="24"/>
        </w:rPr>
        <w:pict>
          <v:rect id="_x0000_i1025" style="width:0;height:.85pt" o:hralign="center" o:hrstd="t" o:hrnoshade="t" o:hr="t" fillcolor="#666" stroked="f"/>
        </w:pict>
      </w:r>
    </w:p>
    <w:p w:rsidR="00AA1B8D" w:rsidRPr="00B32D62" w:rsidRDefault="00AA1B8D" w:rsidP="00B32D62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32D62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Як зрозуміти, що </w:t>
      </w:r>
      <w:proofErr w:type="gramStart"/>
      <w:r w:rsidRPr="00B32D62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>вашу</w:t>
      </w:r>
      <w:proofErr w:type="gramEnd"/>
      <w:r w:rsidRPr="00B32D62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дитину залякують у школі</w:t>
      </w:r>
    </w:p>
    <w:p w:rsidR="00AA1B8D" w:rsidRPr="00B32D62" w:rsidRDefault="00AA1B8D" w:rsidP="00B32D62">
      <w:pPr>
        <w:pStyle w:val="a7"/>
        <w:shd w:val="clear" w:color="auto" w:fill="FFFFFF"/>
        <w:spacing w:before="0" w:beforeAutospacing="0" w:after="0" w:afterAutospacing="0" w:line="276" w:lineRule="auto"/>
      </w:pPr>
      <w:r w:rsidRPr="00B32D62">
        <w:t xml:space="preserve">Залякування – це агресивна поведінка дітей, яка розцінюється як умисна і являє собою дисбаланс влади або сили. Як правило, залякування неодноразово </w:t>
      </w:r>
      <w:proofErr w:type="gramStart"/>
      <w:r w:rsidRPr="00B32D62">
        <w:t>повторюється протягом певного пер</w:t>
      </w:r>
      <w:proofErr w:type="gramEnd"/>
      <w:r w:rsidRPr="00B32D62">
        <w:t xml:space="preserve">іоду. Залякування може мати </w:t>
      </w:r>
      <w:proofErr w:type="gramStart"/>
      <w:r w:rsidRPr="00B32D62">
        <w:t>р</w:t>
      </w:r>
      <w:proofErr w:type="gramEnd"/>
      <w:r w:rsidRPr="00B32D62">
        <w:t>ізні форми, такі як штовхання та/або удари (фізичне залякування); передражнювання або обзивання (словесне залякування); залякування за допомогою жестів або соціального відчуження (невербальне залякування або емоційне залякування); надсилання образливих повідомлень телефоном або електронною поштою (кіберзалякування).</w:t>
      </w:r>
    </w:p>
    <w:p w:rsidR="00AA1B8D" w:rsidRPr="00B32D62" w:rsidRDefault="00AA1B8D" w:rsidP="00B32D62">
      <w:pPr>
        <w:pStyle w:val="a7"/>
        <w:shd w:val="clear" w:color="auto" w:fill="FFFFFF"/>
        <w:spacing w:before="0" w:beforeAutospacing="0" w:after="0" w:afterAutospacing="0" w:line="276" w:lineRule="auto"/>
      </w:pPr>
      <w:r w:rsidRPr="00B32D62">
        <w:t>Більшість дітей, особливо хлопчики і діти старшого віку, скоріше за все не стануть розповідати батькам або дорослим про те, що у школі їх хтось заляку</w:t>
      </w:r>
      <w:proofErr w:type="gramStart"/>
      <w:r w:rsidRPr="00B32D62">
        <w:t>є,</w:t>
      </w:r>
      <w:proofErr w:type="gramEnd"/>
      <w:r w:rsidRPr="00B32D62">
        <w:t xml:space="preserve"> тому дуже важливо проявити пильність за наявності можливих ознак залякування. Далі представлено кілька порад, що дозволяють розпізнати їх і припинити.</w:t>
      </w:r>
    </w:p>
    <w:p w:rsidR="00AA1B8D" w:rsidRPr="00B32D62" w:rsidRDefault="00AA1B8D" w:rsidP="00B32D62">
      <w:pPr>
        <w:pStyle w:val="a7"/>
        <w:shd w:val="clear" w:color="auto" w:fill="FFFFFF"/>
        <w:spacing w:before="0" w:beforeAutospacing="0" w:after="0" w:afterAutospacing="0" w:line="276" w:lineRule="auto"/>
      </w:pPr>
      <w:r w:rsidRPr="00B32D62">
        <w:rPr>
          <w:rStyle w:val="a9"/>
        </w:rPr>
        <w:t>Попереджувальні ознаки</w:t>
      </w:r>
    </w:p>
    <w:p w:rsidR="00AA1B8D" w:rsidRPr="00B32D62" w:rsidRDefault="00AA1B8D" w:rsidP="009B7D93">
      <w:pPr>
        <w:pStyle w:val="a7"/>
        <w:shd w:val="clear" w:color="auto" w:fill="FFFFFF"/>
        <w:spacing w:before="0" w:beforeAutospacing="0" w:after="0" w:afterAutospacing="0"/>
      </w:pPr>
      <w:r w:rsidRPr="00B32D62">
        <w:t xml:space="preserve">Можливі ознаки того, що </w:t>
      </w:r>
      <w:proofErr w:type="gramStart"/>
      <w:r w:rsidRPr="00B32D62">
        <w:t>вашу</w:t>
      </w:r>
      <w:proofErr w:type="gramEnd"/>
      <w:r w:rsidRPr="00B32D62">
        <w:t xml:space="preserve"> дитину залякують, такі:</w:t>
      </w:r>
    </w:p>
    <w:p w:rsidR="00AA1B8D" w:rsidRPr="00B32D62" w:rsidRDefault="00AA1B8D" w:rsidP="009B7D93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ind w:left="424"/>
        <w:rPr>
          <w:rFonts w:ascii="Times New Roman" w:hAnsi="Times New Roman"/>
          <w:sz w:val="24"/>
          <w:szCs w:val="24"/>
        </w:rPr>
      </w:pPr>
      <w:r w:rsidRPr="00B32D62">
        <w:rPr>
          <w:rFonts w:ascii="Times New Roman" w:hAnsi="Times New Roman"/>
          <w:sz w:val="24"/>
          <w:szCs w:val="24"/>
        </w:rPr>
        <w:t>дитина приходить додому з порваними, пошкодженими або відсутніми шматками одягу,</w:t>
      </w:r>
      <w:r w:rsidRPr="00B32D6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3" w:history="1">
        <w:proofErr w:type="gramStart"/>
        <w:r w:rsidRPr="00B32D62">
          <w:rPr>
            <w:rStyle w:val="a8"/>
            <w:rFonts w:ascii="Times New Roman" w:eastAsia="Calibri" w:hAnsi="Times New Roman"/>
            <w:color w:val="auto"/>
            <w:sz w:val="24"/>
            <w:szCs w:val="24"/>
          </w:rPr>
          <w:t>п</w:t>
        </w:r>
        <w:proofErr w:type="gramEnd"/>
        <w:r w:rsidRPr="00B32D62">
          <w:rPr>
            <w:rStyle w:val="a8"/>
            <w:rFonts w:ascii="Times New Roman" w:eastAsia="Calibri" w:hAnsi="Times New Roman"/>
            <w:color w:val="auto"/>
            <w:sz w:val="24"/>
            <w:szCs w:val="24"/>
          </w:rPr>
          <w:t>ідручників</w:t>
        </w:r>
      </w:hyperlink>
      <w:r w:rsidRPr="00B32D6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32D62">
        <w:rPr>
          <w:rFonts w:ascii="Times New Roman" w:hAnsi="Times New Roman"/>
          <w:sz w:val="24"/>
          <w:szCs w:val="24"/>
        </w:rPr>
        <w:t>чи інших речей;</w:t>
      </w:r>
    </w:p>
    <w:p w:rsidR="00AA1B8D" w:rsidRPr="00B32D62" w:rsidRDefault="00AA1B8D" w:rsidP="00B32D62">
      <w:pPr>
        <w:numPr>
          <w:ilvl w:val="0"/>
          <w:numId w:val="32"/>
        </w:numPr>
        <w:shd w:val="clear" w:color="auto" w:fill="FFFFFF"/>
        <w:spacing w:before="100" w:beforeAutospacing="1" w:after="0"/>
        <w:ind w:left="424"/>
        <w:rPr>
          <w:rFonts w:ascii="Times New Roman" w:hAnsi="Times New Roman"/>
          <w:sz w:val="24"/>
          <w:szCs w:val="24"/>
        </w:rPr>
      </w:pPr>
      <w:r w:rsidRPr="00B32D62">
        <w:rPr>
          <w:rFonts w:ascii="Times New Roman" w:hAnsi="Times New Roman"/>
          <w:sz w:val="24"/>
          <w:szCs w:val="24"/>
        </w:rPr>
        <w:t>має нез’ясовні порізи, удари й подряпини;</w:t>
      </w:r>
    </w:p>
    <w:p w:rsidR="00AA1B8D" w:rsidRPr="00B32D62" w:rsidRDefault="00AA1B8D" w:rsidP="00B32D62">
      <w:pPr>
        <w:numPr>
          <w:ilvl w:val="0"/>
          <w:numId w:val="32"/>
        </w:numPr>
        <w:shd w:val="clear" w:color="auto" w:fill="FFFFFF"/>
        <w:spacing w:before="100" w:beforeAutospacing="1" w:after="0"/>
        <w:ind w:left="424"/>
        <w:rPr>
          <w:rFonts w:ascii="Times New Roman" w:hAnsi="Times New Roman"/>
          <w:sz w:val="24"/>
          <w:szCs w:val="24"/>
        </w:rPr>
      </w:pPr>
      <w:r w:rsidRPr="00B32D62">
        <w:rPr>
          <w:rFonts w:ascii="Times New Roman" w:hAnsi="Times New Roman"/>
          <w:sz w:val="24"/>
          <w:szCs w:val="24"/>
        </w:rPr>
        <w:t>має дуже обмежене коло друзів, з якими проводить час;</w:t>
      </w:r>
    </w:p>
    <w:p w:rsidR="00AA1B8D" w:rsidRPr="00B32D62" w:rsidRDefault="00AA1B8D" w:rsidP="00B32D62">
      <w:pPr>
        <w:numPr>
          <w:ilvl w:val="0"/>
          <w:numId w:val="32"/>
        </w:numPr>
        <w:shd w:val="clear" w:color="auto" w:fill="FFFFFF"/>
        <w:spacing w:before="100" w:beforeAutospacing="1" w:after="0"/>
        <w:ind w:left="424"/>
        <w:rPr>
          <w:rFonts w:ascii="Times New Roman" w:hAnsi="Times New Roman"/>
          <w:sz w:val="24"/>
          <w:szCs w:val="24"/>
        </w:rPr>
      </w:pPr>
      <w:r w:rsidRPr="00B32D62">
        <w:rPr>
          <w:rFonts w:ascii="Times New Roman" w:hAnsi="Times New Roman"/>
          <w:sz w:val="24"/>
          <w:szCs w:val="24"/>
        </w:rPr>
        <w:t xml:space="preserve">боїться ходити у школу </w:t>
      </w:r>
      <w:proofErr w:type="gramStart"/>
      <w:r w:rsidRPr="00B32D62">
        <w:rPr>
          <w:rFonts w:ascii="Times New Roman" w:hAnsi="Times New Roman"/>
          <w:sz w:val="24"/>
          <w:szCs w:val="24"/>
        </w:rPr>
        <w:t>п</w:t>
      </w:r>
      <w:proofErr w:type="gramEnd"/>
      <w:r w:rsidRPr="00B32D62">
        <w:rPr>
          <w:rFonts w:ascii="Times New Roman" w:hAnsi="Times New Roman"/>
          <w:sz w:val="24"/>
          <w:szCs w:val="24"/>
        </w:rPr>
        <w:t>ішки або їздити на шкільному автобусі та брати участь у різних заходах з однолітками;</w:t>
      </w:r>
    </w:p>
    <w:p w:rsidR="00AA1B8D" w:rsidRPr="00B32D62" w:rsidRDefault="00AA1B8D" w:rsidP="00B32D62">
      <w:pPr>
        <w:numPr>
          <w:ilvl w:val="0"/>
          <w:numId w:val="32"/>
        </w:numPr>
        <w:shd w:val="clear" w:color="auto" w:fill="FFFFFF"/>
        <w:spacing w:before="100" w:beforeAutospacing="1" w:after="0"/>
        <w:ind w:left="424"/>
        <w:rPr>
          <w:rFonts w:ascii="Times New Roman" w:hAnsi="Times New Roman"/>
          <w:sz w:val="24"/>
          <w:szCs w:val="24"/>
        </w:rPr>
      </w:pPr>
      <w:r w:rsidRPr="00B32D62">
        <w:rPr>
          <w:rFonts w:ascii="Times New Roman" w:hAnsi="Times New Roman"/>
          <w:sz w:val="24"/>
          <w:szCs w:val="24"/>
        </w:rPr>
        <w:t>обирає довгий «нелогічний» маршрут, ідучи в/зі</w:t>
      </w:r>
      <w:r w:rsidRPr="00B32D6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4" w:history="1">
        <w:r w:rsidRPr="00B32D62">
          <w:rPr>
            <w:rStyle w:val="a8"/>
            <w:rFonts w:ascii="Times New Roman" w:eastAsia="Calibri" w:hAnsi="Times New Roman"/>
            <w:color w:val="auto"/>
            <w:sz w:val="24"/>
            <w:szCs w:val="24"/>
          </w:rPr>
          <w:t>школи</w:t>
        </w:r>
      </w:hyperlink>
      <w:r w:rsidRPr="00B32D62">
        <w:rPr>
          <w:rFonts w:ascii="Times New Roman" w:hAnsi="Times New Roman"/>
          <w:sz w:val="24"/>
          <w:szCs w:val="24"/>
        </w:rPr>
        <w:t>;</w:t>
      </w:r>
    </w:p>
    <w:p w:rsidR="00AA1B8D" w:rsidRPr="00B32D62" w:rsidRDefault="00AA1B8D" w:rsidP="00B32D62">
      <w:pPr>
        <w:numPr>
          <w:ilvl w:val="0"/>
          <w:numId w:val="32"/>
        </w:numPr>
        <w:shd w:val="clear" w:color="auto" w:fill="FFFFFF"/>
        <w:spacing w:before="100" w:beforeAutospacing="1" w:after="0"/>
        <w:ind w:left="424"/>
        <w:rPr>
          <w:rFonts w:ascii="Times New Roman" w:hAnsi="Times New Roman"/>
          <w:sz w:val="24"/>
          <w:szCs w:val="24"/>
        </w:rPr>
      </w:pPr>
      <w:r w:rsidRPr="00B32D62">
        <w:rPr>
          <w:rFonts w:ascii="Times New Roman" w:hAnsi="Times New Roman"/>
          <w:sz w:val="24"/>
          <w:szCs w:val="24"/>
        </w:rPr>
        <w:t xml:space="preserve">утратила інтерес до шкільної роботи або без всяких причин раптом виконує її </w:t>
      </w:r>
      <w:proofErr w:type="gramStart"/>
      <w:r w:rsidRPr="00B32D62">
        <w:rPr>
          <w:rFonts w:ascii="Times New Roman" w:hAnsi="Times New Roman"/>
          <w:sz w:val="24"/>
          <w:szCs w:val="24"/>
        </w:rPr>
        <w:t>погано</w:t>
      </w:r>
      <w:proofErr w:type="gramEnd"/>
      <w:r w:rsidRPr="00B32D62">
        <w:rPr>
          <w:rFonts w:ascii="Times New Roman" w:hAnsi="Times New Roman"/>
          <w:sz w:val="24"/>
          <w:szCs w:val="24"/>
        </w:rPr>
        <w:t>;</w:t>
      </w:r>
    </w:p>
    <w:p w:rsidR="00AA1B8D" w:rsidRPr="00B32D62" w:rsidRDefault="00AA1B8D" w:rsidP="00B32D62">
      <w:pPr>
        <w:numPr>
          <w:ilvl w:val="0"/>
          <w:numId w:val="32"/>
        </w:numPr>
        <w:shd w:val="clear" w:color="auto" w:fill="FFFFFF"/>
        <w:spacing w:before="100" w:beforeAutospacing="1" w:after="0"/>
        <w:ind w:left="424"/>
        <w:rPr>
          <w:rFonts w:ascii="Times New Roman" w:hAnsi="Times New Roman"/>
          <w:sz w:val="24"/>
          <w:szCs w:val="24"/>
        </w:rPr>
      </w:pPr>
      <w:r w:rsidRPr="00B32D62">
        <w:rPr>
          <w:rFonts w:ascii="Times New Roman" w:hAnsi="Times New Roman"/>
          <w:sz w:val="24"/>
          <w:szCs w:val="24"/>
        </w:rPr>
        <w:t>коли приходить додому, виглядає сумною, пригніченою, зі сльозами на очах;</w:t>
      </w:r>
    </w:p>
    <w:p w:rsidR="00AA1B8D" w:rsidRPr="00B32D62" w:rsidRDefault="00AA1B8D" w:rsidP="00B32D62">
      <w:pPr>
        <w:numPr>
          <w:ilvl w:val="0"/>
          <w:numId w:val="32"/>
        </w:numPr>
        <w:shd w:val="clear" w:color="auto" w:fill="FFFFFF"/>
        <w:spacing w:before="100" w:beforeAutospacing="1" w:after="0"/>
        <w:ind w:left="424"/>
        <w:rPr>
          <w:rFonts w:ascii="Times New Roman" w:hAnsi="Times New Roman"/>
          <w:sz w:val="24"/>
          <w:szCs w:val="24"/>
        </w:rPr>
      </w:pPr>
      <w:r w:rsidRPr="00B32D62">
        <w:rPr>
          <w:rFonts w:ascii="Times New Roman" w:hAnsi="Times New Roman"/>
          <w:sz w:val="24"/>
          <w:szCs w:val="24"/>
        </w:rPr>
        <w:t>часто скаржиться на головні болі, болі у шлунку або інші тілесні недуги;</w:t>
      </w:r>
    </w:p>
    <w:p w:rsidR="00AA1B8D" w:rsidRPr="00B32D62" w:rsidRDefault="00AA1B8D" w:rsidP="00B32D62">
      <w:pPr>
        <w:numPr>
          <w:ilvl w:val="0"/>
          <w:numId w:val="32"/>
        </w:numPr>
        <w:shd w:val="clear" w:color="auto" w:fill="FFFFFF"/>
        <w:spacing w:before="100" w:beforeAutospacing="1" w:after="0"/>
        <w:ind w:left="424"/>
        <w:rPr>
          <w:rFonts w:ascii="Times New Roman" w:hAnsi="Times New Roman"/>
          <w:sz w:val="24"/>
          <w:szCs w:val="24"/>
        </w:rPr>
      </w:pPr>
      <w:proofErr w:type="gramStart"/>
      <w:r w:rsidRPr="00B32D62">
        <w:rPr>
          <w:rFonts w:ascii="Times New Roman" w:hAnsi="Times New Roman"/>
          <w:sz w:val="24"/>
          <w:szCs w:val="24"/>
        </w:rPr>
        <w:t>погано</w:t>
      </w:r>
      <w:proofErr w:type="gramEnd"/>
      <w:r w:rsidRPr="00B32D62">
        <w:rPr>
          <w:rFonts w:ascii="Times New Roman" w:hAnsi="Times New Roman"/>
          <w:sz w:val="24"/>
          <w:szCs w:val="24"/>
        </w:rPr>
        <w:t xml:space="preserve"> спить або бачить тривожні, кошмарні сни;</w:t>
      </w:r>
    </w:p>
    <w:p w:rsidR="00AA1B8D" w:rsidRPr="00B32D62" w:rsidRDefault="00AA1B8D" w:rsidP="00B32D62">
      <w:pPr>
        <w:numPr>
          <w:ilvl w:val="0"/>
          <w:numId w:val="32"/>
        </w:numPr>
        <w:shd w:val="clear" w:color="auto" w:fill="FFFFFF"/>
        <w:spacing w:before="100" w:beforeAutospacing="1" w:after="0"/>
        <w:ind w:left="424"/>
        <w:rPr>
          <w:rFonts w:ascii="Times New Roman" w:hAnsi="Times New Roman"/>
          <w:sz w:val="24"/>
          <w:szCs w:val="24"/>
        </w:rPr>
      </w:pPr>
      <w:r w:rsidRPr="00B32D62">
        <w:rPr>
          <w:rFonts w:ascii="Times New Roman" w:hAnsi="Times New Roman"/>
          <w:sz w:val="24"/>
          <w:szCs w:val="24"/>
        </w:rPr>
        <w:t>проявляє тривогу й занепокоєння, а також страждає від низької самооцінки;</w:t>
      </w:r>
    </w:p>
    <w:p w:rsidR="00AA1B8D" w:rsidRPr="00476EB7" w:rsidRDefault="00AA1B8D" w:rsidP="00B32D62">
      <w:pPr>
        <w:numPr>
          <w:ilvl w:val="0"/>
          <w:numId w:val="32"/>
        </w:numPr>
        <w:shd w:val="clear" w:color="auto" w:fill="FFFFFF"/>
        <w:spacing w:before="100" w:beforeAutospacing="1" w:after="0"/>
        <w:ind w:left="424"/>
        <w:rPr>
          <w:rFonts w:ascii="Times New Roman" w:hAnsi="Times New Roman"/>
          <w:sz w:val="24"/>
          <w:szCs w:val="24"/>
        </w:rPr>
      </w:pPr>
      <w:r w:rsidRPr="00B32D62">
        <w:rPr>
          <w:rFonts w:ascii="Times New Roman" w:hAnsi="Times New Roman"/>
          <w:sz w:val="24"/>
          <w:szCs w:val="24"/>
        </w:rPr>
        <w:t>утратила апетит.</w:t>
      </w:r>
    </w:p>
    <w:p w:rsidR="00476EB7" w:rsidRPr="00476EB7" w:rsidRDefault="00476EB7" w:rsidP="00476EB7">
      <w:p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val="uk-UA"/>
        </w:rPr>
      </w:pPr>
    </w:p>
    <w:p w:rsidR="00476EB7" w:rsidRPr="00476EB7" w:rsidRDefault="00476EB7" w:rsidP="00476EB7">
      <w:pPr>
        <w:shd w:val="clear" w:color="auto" w:fill="FFFFFF"/>
        <w:spacing w:before="226" w:after="0"/>
        <w:ind w:left="365"/>
        <w:jc w:val="center"/>
        <w:rPr>
          <w:rFonts w:ascii="Times New Roman" w:hAnsi="Times New Roman"/>
          <w:color w:val="FF0000"/>
          <w:sz w:val="24"/>
          <w:szCs w:val="24"/>
        </w:rPr>
      </w:pPr>
      <w:r w:rsidRPr="00476EB7">
        <w:rPr>
          <w:rFonts w:ascii="Times New Roman" w:hAnsi="Times New Roman"/>
          <w:color w:val="FF0000"/>
          <w:sz w:val="24"/>
          <w:szCs w:val="24"/>
          <w:lang w:val="uk-UA"/>
        </w:rPr>
        <w:t>РЕЛАКСАЦІЯ</w:t>
      </w:r>
    </w:p>
    <w:p w:rsidR="00476EB7" w:rsidRPr="00476EB7" w:rsidRDefault="00476EB7" w:rsidP="00476EB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</w:pPr>
      <w:proofErr w:type="gramStart"/>
      <w:r w:rsidRPr="00476EB7">
        <w:t>Сідайте</w:t>
      </w:r>
      <w:proofErr w:type="gramEnd"/>
      <w:r w:rsidRPr="00476EB7">
        <w:t xml:space="preserve"> зручніше, закрийте очі і постарайтеся уявити собі все, що я буду говорити …</w:t>
      </w:r>
    </w:p>
    <w:p w:rsidR="00476EB7" w:rsidRPr="00476EB7" w:rsidRDefault="00476EB7" w:rsidP="00476EB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</w:pPr>
      <w:r w:rsidRPr="00476EB7">
        <w:lastRenderedPageBreak/>
        <w:t xml:space="preserve">Давайте зберемо мішок. Покладемо в нього все, що заважає: </w:t>
      </w:r>
      <w:proofErr w:type="gramStart"/>
      <w:r w:rsidRPr="00476EB7">
        <w:t>вс</w:t>
      </w:r>
      <w:proofErr w:type="gramEnd"/>
      <w:r w:rsidRPr="00476EB7">
        <w:t>і образи, сльози, сварки, смуток, невдачі, розчарування … Зав’яжемо його і вирушимо в дорогу …</w:t>
      </w:r>
      <w:r w:rsidRPr="00476EB7">
        <w:br/>
        <w:t>Ви вийшли з дому, де ви живете, на широку дорогу …</w:t>
      </w:r>
    </w:p>
    <w:p w:rsidR="00476EB7" w:rsidRPr="00476EB7" w:rsidRDefault="00476EB7" w:rsidP="00476EB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</w:pPr>
      <w:r w:rsidRPr="00476EB7">
        <w:t xml:space="preserve">Шлях ваш далекий, дорога важка, мішок </w:t>
      </w:r>
      <w:proofErr w:type="gramStart"/>
      <w:r w:rsidRPr="00476EB7">
        <w:t>тисне на</w:t>
      </w:r>
      <w:proofErr w:type="gramEnd"/>
      <w:r w:rsidRPr="00476EB7">
        <w:t xml:space="preserve"> плечі, втомилися і стали важкими руки, ноги. </w:t>
      </w:r>
      <w:proofErr w:type="gramStart"/>
      <w:r w:rsidRPr="00476EB7">
        <w:t>О-ох</w:t>
      </w:r>
      <w:proofErr w:type="gramEnd"/>
      <w:r w:rsidRPr="00476EB7">
        <w:t xml:space="preserve">! Як хочеться відпочити! Давайте так і зробимо. Знімаємо мішок і лягаємо на землю. Глибоко вдихнемо: вдих (затримати 3сек), видих (затримати 3 сек) – повторити 3 рази. Дихається легко, </w:t>
      </w:r>
      <w:proofErr w:type="gramStart"/>
      <w:r w:rsidRPr="00476EB7">
        <w:t>р</w:t>
      </w:r>
      <w:proofErr w:type="gramEnd"/>
      <w:r w:rsidRPr="00476EB7">
        <w:t xml:space="preserve">івно глибоко … Ви відчуваєте, як пахне земля? </w:t>
      </w:r>
      <w:proofErr w:type="gramStart"/>
      <w:r w:rsidRPr="00476EB7">
        <w:t>Св</w:t>
      </w:r>
      <w:proofErr w:type="gramEnd"/>
      <w:r w:rsidRPr="00476EB7">
        <w:t xml:space="preserve">іжий запах трав, аромат квітів наповнює дихання. Земля забирає всю втому, тривоги, образи, наповнює тіло силою, </w:t>
      </w:r>
      <w:proofErr w:type="gramStart"/>
      <w:r w:rsidRPr="00476EB7">
        <w:t>св</w:t>
      </w:r>
      <w:proofErr w:type="gramEnd"/>
      <w:r w:rsidRPr="00476EB7">
        <w:t>іжістю …</w:t>
      </w:r>
    </w:p>
    <w:p w:rsidR="00476EB7" w:rsidRPr="00476EB7" w:rsidRDefault="00476EB7" w:rsidP="00476EB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</w:pPr>
      <w:r w:rsidRPr="00476EB7">
        <w:t xml:space="preserve">Треба йти далі. Вставайте. </w:t>
      </w:r>
      <w:proofErr w:type="gramStart"/>
      <w:r w:rsidRPr="00476EB7">
        <w:t>П</w:t>
      </w:r>
      <w:proofErr w:type="gramEnd"/>
      <w:r w:rsidRPr="00476EB7">
        <w:t xml:space="preserve">ідніміть мішок, відчуйте – він став легше … Ви йдете полем серед квітів, стрекочуть коники, дзижчать бджоли, співають птахи. Прислухайтеся до цих звуків … Попереду прозорий струмочок. Вода в ньому цілюща, смачна. Ви нахиляєтеся до нього, опускаєте долоні в воду і </w:t>
      </w:r>
      <w:proofErr w:type="gramStart"/>
      <w:r w:rsidRPr="00476EB7">
        <w:t>п</w:t>
      </w:r>
      <w:proofErr w:type="gramEnd"/>
      <w:r w:rsidRPr="00476EB7">
        <w:t xml:space="preserve">’єте із задоволенням цю чисту і прохолодну воду. Відчуваєте, як вона розтікається приємно по всьому тілу прохолодою. Усередині приємно і </w:t>
      </w:r>
      <w:proofErr w:type="gramStart"/>
      <w:r w:rsidRPr="00476EB7">
        <w:t>св</w:t>
      </w:r>
      <w:proofErr w:type="gramEnd"/>
      <w:r w:rsidRPr="00476EB7">
        <w:t xml:space="preserve">іжо, ви відчуваєте легкість у всьому тілі … Добре! Увійдіть </w:t>
      </w:r>
      <w:proofErr w:type="gramStart"/>
      <w:r w:rsidRPr="00476EB7">
        <w:t>у</w:t>
      </w:r>
      <w:proofErr w:type="gramEnd"/>
      <w:r w:rsidRPr="00476EB7">
        <w:t xml:space="preserve"> воду. Вона приємно пестить ноги, знімає напругу і втому. Ви стрибаєте з камінця на камінець, вам легко і радісно, мішок зовсім не заважа</w:t>
      </w:r>
      <w:proofErr w:type="gramStart"/>
      <w:r w:rsidRPr="00476EB7">
        <w:t>є,</w:t>
      </w:r>
      <w:proofErr w:type="gramEnd"/>
      <w:r w:rsidRPr="00476EB7">
        <w:t xml:space="preserve"> він став ще легшим … Різнокольорові бризки розлітаються і блискучими крапельками освіжають обличчя, лоб, щоки, шию, все тіло. </w:t>
      </w:r>
      <w:proofErr w:type="gramStart"/>
      <w:r w:rsidRPr="00476EB7">
        <w:t>Добре-е</w:t>
      </w:r>
      <w:proofErr w:type="gramEnd"/>
      <w:r w:rsidRPr="00476EB7">
        <w:t>!</w:t>
      </w:r>
    </w:p>
    <w:p w:rsidR="00476EB7" w:rsidRPr="00476EB7" w:rsidRDefault="00476EB7" w:rsidP="00476EB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</w:pPr>
      <w:r w:rsidRPr="00476EB7">
        <w:t>Ви легко перебралися на інший берег. Ніякі перешкоди не страшні! …</w:t>
      </w:r>
      <w:r w:rsidRPr="00476EB7">
        <w:br/>
        <w:t xml:space="preserve">На гладкій </w:t>
      </w:r>
      <w:proofErr w:type="gramStart"/>
      <w:r w:rsidRPr="00476EB7">
        <w:t>зелен</w:t>
      </w:r>
      <w:proofErr w:type="gramEnd"/>
      <w:r w:rsidRPr="00476EB7">
        <w:t xml:space="preserve">ій травичці стоїть чудовий білий будиночок. Двері відчинені і привітно запрошує вас увійти. Перед вами грубка, можна посушитися. Ви сідаєте поруч з нею і розглядаєте яскраві язички полум’я. Вони весело </w:t>
      </w:r>
      <w:proofErr w:type="gramStart"/>
      <w:r w:rsidRPr="00476EB7">
        <w:t>п</w:t>
      </w:r>
      <w:proofErr w:type="gramEnd"/>
      <w:r w:rsidRPr="00476EB7">
        <w:t xml:space="preserve">ідстрибують, танцюючи; підморгують вуглинки. Приємне тепло пестить обличчя, руки, тіло, ноги, … Стає затишно і спокійно. Добрий вогонь забирає </w:t>
      </w:r>
      <w:proofErr w:type="gramStart"/>
      <w:r w:rsidRPr="00476EB7">
        <w:t>вс</w:t>
      </w:r>
      <w:proofErr w:type="gramEnd"/>
      <w:r w:rsidRPr="00476EB7">
        <w:t>і ваші печалі, втому, смуток …</w:t>
      </w:r>
      <w:r w:rsidRPr="00476EB7">
        <w:br/>
        <w:t>Подивіться, ваш мішок спорожнів …</w:t>
      </w:r>
    </w:p>
    <w:p w:rsidR="00476EB7" w:rsidRPr="00476EB7" w:rsidRDefault="00476EB7" w:rsidP="00476EB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</w:pPr>
      <w:r w:rsidRPr="00476EB7">
        <w:t xml:space="preserve">Ви виходите з будиночка. Ви задоволені і заспокоєні. Ви з радістю вдихаєте </w:t>
      </w:r>
      <w:proofErr w:type="gramStart"/>
      <w:r w:rsidRPr="00476EB7">
        <w:t>св</w:t>
      </w:r>
      <w:proofErr w:type="gramEnd"/>
      <w:r w:rsidRPr="00476EB7">
        <w:t>іже повітря. Легкий вітерець пестить ваше волосся, обличчя, тіло. Тіло ніби розчиняється в пові</w:t>
      </w:r>
      <w:proofErr w:type="gramStart"/>
      <w:r w:rsidRPr="00476EB7">
        <w:t>тр</w:t>
      </w:r>
      <w:proofErr w:type="gramEnd"/>
      <w:r w:rsidRPr="00476EB7">
        <w:t xml:space="preserve">і, стає легким і невагомим. Вам дуже </w:t>
      </w:r>
      <w:proofErr w:type="gramStart"/>
      <w:r w:rsidRPr="00476EB7">
        <w:t>добре</w:t>
      </w:r>
      <w:proofErr w:type="gramEnd"/>
      <w:r w:rsidRPr="00476EB7">
        <w:t>. Вітерець наповнює ваш мішок радістю, добром, любов’ю …</w:t>
      </w:r>
      <w:r w:rsidRPr="00476EB7">
        <w:br/>
        <w:t xml:space="preserve">Все це багатство ви несете в </w:t>
      </w:r>
      <w:proofErr w:type="gramStart"/>
      <w:r w:rsidRPr="00476EB7">
        <w:t>св</w:t>
      </w:r>
      <w:proofErr w:type="gramEnd"/>
      <w:r w:rsidRPr="00476EB7">
        <w:t xml:space="preserve">ій будинок. Поділіться зі своїми дітьми, </w:t>
      </w:r>
      <w:proofErr w:type="gramStart"/>
      <w:r w:rsidRPr="00476EB7">
        <w:t>р</w:t>
      </w:r>
      <w:proofErr w:type="gramEnd"/>
      <w:r w:rsidRPr="00476EB7">
        <w:t>ідними, друзями. (Пауза не менше 30 сек)</w:t>
      </w:r>
    </w:p>
    <w:p w:rsidR="00476EB7" w:rsidRPr="00476EB7" w:rsidRDefault="00476EB7" w:rsidP="00476EB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</w:pPr>
      <w:r w:rsidRPr="00476EB7">
        <w:t>Тепер можете відкрити очі і посміхнутися – ви вдома і вас люблять.</w:t>
      </w:r>
    </w:p>
    <w:p w:rsidR="002C5F61" w:rsidRPr="00B32D62" w:rsidRDefault="002C5F61" w:rsidP="00476EB7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2D62" w:rsidRPr="00476EB7" w:rsidRDefault="00B32D62" w:rsidP="00476EB7">
      <w:pPr>
        <w:pStyle w:val="a4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476EB7">
        <w:rPr>
          <w:rFonts w:ascii="Times New Roman" w:hAnsi="Times New Roman"/>
          <w:sz w:val="24"/>
          <w:szCs w:val="24"/>
        </w:rPr>
        <w:t xml:space="preserve">Шановні батьки! Дозвольте закінчити </w:t>
      </w:r>
      <w:proofErr w:type="gramStart"/>
      <w:r w:rsidRPr="00476EB7">
        <w:rPr>
          <w:rFonts w:ascii="Times New Roman" w:hAnsi="Times New Roman"/>
          <w:sz w:val="24"/>
          <w:szCs w:val="24"/>
        </w:rPr>
        <w:t>нашу</w:t>
      </w:r>
      <w:proofErr w:type="gramEnd"/>
      <w:r w:rsidRPr="00476EB7">
        <w:rPr>
          <w:rFonts w:ascii="Times New Roman" w:hAnsi="Times New Roman"/>
          <w:sz w:val="24"/>
          <w:szCs w:val="24"/>
        </w:rPr>
        <w:t xml:space="preserve"> теплу зустріч щирим словом. Побажати добра вашим родинам і залишити на згадку «</w:t>
      </w:r>
      <w:proofErr w:type="gramStart"/>
      <w:r w:rsidRPr="00476EB7">
        <w:rPr>
          <w:rFonts w:ascii="Times New Roman" w:hAnsi="Times New Roman"/>
          <w:sz w:val="24"/>
          <w:szCs w:val="24"/>
        </w:rPr>
        <w:t>Пам'ятку</w:t>
      </w:r>
      <w:proofErr w:type="gramEnd"/>
      <w:r w:rsidRPr="00476EB7">
        <w:rPr>
          <w:rFonts w:ascii="Times New Roman" w:hAnsi="Times New Roman"/>
          <w:sz w:val="24"/>
          <w:szCs w:val="24"/>
        </w:rPr>
        <w:t xml:space="preserve"> для батьків».</w:t>
      </w:r>
    </w:p>
    <w:p w:rsidR="00B32D62" w:rsidRPr="00B32D62" w:rsidRDefault="00B32D62" w:rsidP="00B32D6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B32D62">
        <w:rPr>
          <w:rFonts w:ascii="Times New Roman" w:hAnsi="Times New Roman"/>
          <w:i/>
          <w:sz w:val="24"/>
          <w:szCs w:val="24"/>
        </w:rPr>
        <w:t>Хай</w:t>
      </w:r>
      <w:proofErr w:type="gramEnd"/>
      <w:r w:rsidRPr="00B32D62">
        <w:rPr>
          <w:rFonts w:ascii="Times New Roman" w:hAnsi="Times New Roman"/>
          <w:i/>
          <w:sz w:val="24"/>
          <w:szCs w:val="24"/>
        </w:rPr>
        <w:t xml:space="preserve"> будуть ваші руки сильними, а душі гарячими та сповнені любов’ю.</w:t>
      </w:r>
    </w:p>
    <w:p w:rsidR="00476EB7" w:rsidRDefault="00B32D62" w:rsidP="009B7D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val="uk-UA"/>
        </w:rPr>
      </w:pPr>
      <w:proofErr w:type="gramStart"/>
      <w:r w:rsidRPr="00B32D62">
        <w:rPr>
          <w:rFonts w:ascii="Times New Roman" w:hAnsi="Times New Roman"/>
          <w:i/>
          <w:sz w:val="24"/>
          <w:szCs w:val="24"/>
        </w:rPr>
        <w:t>Хай</w:t>
      </w:r>
      <w:proofErr w:type="gramEnd"/>
      <w:r w:rsidRPr="00B32D62">
        <w:rPr>
          <w:rFonts w:ascii="Times New Roman" w:hAnsi="Times New Roman"/>
          <w:i/>
          <w:sz w:val="24"/>
          <w:szCs w:val="24"/>
        </w:rPr>
        <w:t xml:space="preserve"> кожна дитина має люблячих і мудрих батьків.</w:t>
      </w:r>
    </w:p>
    <w:p w:rsidR="00476EB7" w:rsidRDefault="00476EB7" w:rsidP="009B7D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476EB7" w:rsidRDefault="00476EB7" w:rsidP="009B7D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476EB7" w:rsidRDefault="00476EB7" w:rsidP="009B7D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476EB7" w:rsidRDefault="00476EB7" w:rsidP="009B7D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476EB7" w:rsidRDefault="00476EB7" w:rsidP="009B7D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476EB7" w:rsidRDefault="00476EB7" w:rsidP="009B7D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476EB7" w:rsidRDefault="00476EB7" w:rsidP="009B7D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476EB7" w:rsidRDefault="00476EB7" w:rsidP="009B7D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476EB7" w:rsidRDefault="00476EB7" w:rsidP="009B7D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476EB7" w:rsidRDefault="00476EB7" w:rsidP="009B7D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476EB7" w:rsidRDefault="00476EB7" w:rsidP="009B7D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476EB7" w:rsidRPr="00476EB7" w:rsidRDefault="00476EB7" w:rsidP="009B7D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6564DC" w:rsidRPr="000C5267" w:rsidRDefault="009B7D93" w:rsidP="009B7D93">
      <w:pPr>
        <w:spacing w:after="0" w:line="240" w:lineRule="auto"/>
        <w:jc w:val="center"/>
        <w:rPr>
          <w:rFonts w:ascii="Times New Roman" w:hAnsi="Times New Roman"/>
          <w:color w:val="00B050"/>
        </w:rPr>
      </w:pPr>
      <w:r w:rsidRPr="000C5267">
        <w:rPr>
          <w:rFonts w:ascii="Times New Roman" w:hAnsi="Times New Roman"/>
          <w:b/>
          <w:bCs/>
          <w:color w:val="00B050"/>
          <w:lang w:val="uk-UA"/>
        </w:rPr>
        <w:lastRenderedPageBreak/>
        <w:t>ПАМ’ЯТКА ДЛЯ БАТЬКІВ</w:t>
      </w:r>
    </w:p>
    <w:p w:rsidR="009B7D93" w:rsidRPr="009B7D93" w:rsidRDefault="009B7D93" w:rsidP="009B7D93">
      <w:pPr>
        <w:spacing w:after="0" w:line="240" w:lineRule="auto"/>
        <w:jc w:val="both"/>
        <w:rPr>
          <w:rFonts w:ascii="Times New Roman" w:hAnsi="Times New Roman"/>
        </w:rPr>
      </w:pPr>
      <w:r w:rsidRPr="009B7D93">
        <w:rPr>
          <w:rFonts w:ascii="Times New Roman" w:hAnsi="Times New Roman"/>
          <w:lang w:val="uk-UA"/>
        </w:rPr>
        <w:t>1.  Діти – основа сім’ї. У процесі виховання враховуйте індивідуальні особливості розвит</w:t>
      </w:r>
      <w:r w:rsidRPr="009B7D93">
        <w:rPr>
          <w:rFonts w:ascii="Times New Roman" w:hAnsi="Times New Roman"/>
        </w:rPr>
        <w:t>ку дитини.</w:t>
      </w:r>
    </w:p>
    <w:p w:rsidR="009B7D93" w:rsidRPr="009B7D93" w:rsidRDefault="009B7D93" w:rsidP="009B7D93">
      <w:pPr>
        <w:spacing w:after="0" w:line="240" w:lineRule="auto"/>
        <w:jc w:val="both"/>
        <w:rPr>
          <w:rFonts w:ascii="Times New Roman" w:hAnsi="Times New Roman"/>
        </w:rPr>
      </w:pPr>
      <w:r w:rsidRPr="009B7D93">
        <w:rPr>
          <w:rFonts w:ascii="Times New Roman" w:hAnsi="Times New Roman"/>
          <w:lang w:val="uk-UA"/>
        </w:rPr>
        <w:t>2. Не ображайте, не бийте, не принижуйте дитину. Пам’ятайте, навчання – це радість ( негативні емоції не сприяють  засвоєнню матеріалу, вбивають бажання вчитися). Криком ви нічого не зміните.</w:t>
      </w:r>
    </w:p>
    <w:p w:rsidR="009B7D93" w:rsidRPr="009B7D93" w:rsidRDefault="009B7D93" w:rsidP="009B7D9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B7D93">
        <w:rPr>
          <w:rFonts w:ascii="Times New Roman" w:hAnsi="Times New Roman"/>
          <w:lang w:val="uk-UA"/>
        </w:rPr>
        <w:t>3.Знайдіть час для бесіди з дитиною. Під час спілкування не реагуйте бурхливо, не засуджуйте, а будьте тактовними, толерантними у вираженні своїх суджень, думок. Намагайтеся контролювати режим дня дитини.</w:t>
      </w:r>
    </w:p>
    <w:p w:rsidR="009B7D93" w:rsidRPr="009B7D93" w:rsidRDefault="009B7D93" w:rsidP="009B7D93">
      <w:pPr>
        <w:spacing w:after="0" w:line="240" w:lineRule="auto"/>
        <w:jc w:val="both"/>
        <w:rPr>
          <w:rFonts w:ascii="Times New Roman" w:hAnsi="Times New Roman"/>
        </w:rPr>
      </w:pPr>
      <w:r w:rsidRPr="009B7D93">
        <w:rPr>
          <w:rFonts w:ascii="Times New Roman" w:hAnsi="Times New Roman"/>
          <w:lang w:val="uk-UA"/>
        </w:rPr>
        <w:t>4.Пам’ятайте, що дитина – це ваше відображення ( грубість породжує грубість, крик – крик, а взаєморозуміння і доброзичливість – добро і злагоду в сім’ї ). Запитайте себе: «Чи хочу я, щоб моя дитина була схожа на мене?»</w:t>
      </w:r>
    </w:p>
    <w:p w:rsidR="009B7D93" w:rsidRPr="009B7D93" w:rsidRDefault="009B7D93" w:rsidP="009B7D93">
      <w:pPr>
        <w:spacing w:after="0" w:line="240" w:lineRule="auto"/>
        <w:jc w:val="both"/>
        <w:rPr>
          <w:rFonts w:ascii="Times New Roman" w:hAnsi="Times New Roman"/>
        </w:rPr>
      </w:pPr>
      <w:r w:rsidRPr="009B7D93">
        <w:rPr>
          <w:rFonts w:ascii="Times New Roman" w:hAnsi="Times New Roman"/>
          <w:lang w:val="uk-UA"/>
        </w:rPr>
        <w:t>5. Дитина – це цілий світ, сприймайте її як цілісну особистість, дорослу людину, яка має свої права ( на навчання, відпочинок тощо ) і певні обов’язки (вчитися, дотримуватись правил для учнів).</w:t>
      </w:r>
    </w:p>
    <w:p w:rsidR="009B7D93" w:rsidRPr="009B7D93" w:rsidRDefault="009B7D93" w:rsidP="009B7D93">
      <w:pPr>
        <w:spacing w:after="0" w:line="240" w:lineRule="auto"/>
        <w:jc w:val="both"/>
        <w:rPr>
          <w:rFonts w:ascii="Times New Roman" w:hAnsi="Times New Roman"/>
        </w:rPr>
      </w:pPr>
      <w:r w:rsidRPr="009B7D93">
        <w:rPr>
          <w:rFonts w:ascii="Times New Roman" w:hAnsi="Times New Roman"/>
        </w:rPr>
        <w:t>6. Якщо ви</w:t>
      </w:r>
      <w:r w:rsidRPr="009B7D93">
        <w:rPr>
          <w:rFonts w:ascii="Times New Roman" w:hAnsi="Times New Roman"/>
          <w:lang w:val="uk-UA"/>
        </w:rPr>
        <w:t xml:space="preserve"> помітили, що у дитини «важкий» період, тоді </w:t>
      </w:r>
      <w:proofErr w:type="gramStart"/>
      <w:r w:rsidRPr="009B7D93">
        <w:rPr>
          <w:rFonts w:ascii="Times New Roman" w:hAnsi="Times New Roman"/>
          <w:lang w:val="uk-UA"/>
        </w:rPr>
        <w:t>п</w:t>
      </w:r>
      <w:proofErr w:type="gramEnd"/>
      <w:r w:rsidRPr="009B7D93">
        <w:rPr>
          <w:rFonts w:ascii="Times New Roman" w:hAnsi="Times New Roman"/>
          <w:lang w:val="uk-UA"/>
        </w:rPr>
        <w:t xml:space="preserve">ідтримайте її. </w:t>
      </w:r>
    </w:p>
    <w:p w:rsidR="009B7D93" w:rsidRPr="009B7D93" w:rsidRDefault="009B7D93" w:rsidP="009B7D93">
      <w:pPr>
        <w:spacing w:after="0" w:line="240" w:lineRule="auto"/>
        <w:jc w:val="both"/>
        <w:rPr>
          <w:rFonts w:ascii="Times New Roman" w:hAnsi="Times New Roman"/>
        </w:rPr>
      </w:pPr>
      <w:r w:rsidRPr="009B7D93">
        <w:rPr>
          <w:rFonts w:ascii="Times New Roman" w:hAnsi="Times New Roman"/>
          <w:lang w:val="uk-UA"/>
        </w:rPr>
        <w:t>7.Не віддаляйте дитину від себе – знайдіть час поговорити, зрозуміти, згадати себе в її віці, допоможіть, якщо потрібно, лагідним добрим словом.</w:t>
      </w:r>
    </w:p>
    <w:p w:rsidR="009B7D93" w:rsidRPr="009B7D93" w:rsidRDefault="009B7D93" w:rsidP="009B7D93">
      <w:pPr>
        <w:spacing w:after="0" w:line="240" w:lineRule="auto"/>
        <w:jc w:val="both"/>
        <w:rPr>
          <w:rFonts w:ascii="Times New Roman" w:hAnsi="Times New Roman"/>
        </w:rPr>
      </w:pPr>
      <w:r w:rsidRPr="009B7D93">
        <w:rPr>
          <w:rFonts w:ascii="Times New Roman" w:hAnsi="Times New Roman"/>
          <w:lang w:val="uk-UA"/>
        </w:rPr>
        <w:t>8.Не шкодуйте ніжних слів, будуючи стосунки з власною дитиною.</w:t>
      </w:r>
    </w:p>
    <w:p w:rsidR="009B7D93" w:rsidRPr="009B7D93" w:rsidRDefault="009B7D93" w:rsidP="009B7D93">
      <w:pPr>
        <w:spacing w:after="0" w:line="240" w:lineRule="auto"/>
        <w:jc w:val="both"/>
        <w:rPr>
          <w:rFonts w:ascii="Times New Roman" w:hAnsi="Times New Roman"/>
        </w:rPr>
      </w:pPr>
      <w:r w:rsidRPr="009B7D93">
        <w:rPr>
          <w:rFonts w:ascii="Times New Roman" w:hAnsi="Times New Roman"/>
          <w:lang w:val="uk-UA"/>
        </w:rPr>
        <w:t>9. Ви дали дитині життя, тож допоможіть зорієнтуватися у бурхливому морі життєвих подій.</w:t>
      </w:r>
    </w:p>
    <w:p w:rsidR="009B7D93" w:rsidRDefault="009B7D93" w:rsidP="009B7D93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lang w:val="uk-UA"/>
        </w:rPr>
      </w:pPr>
    </w:p>
    <w:p w:rsidR="009B7D93" w:rsidRDefault="009B7D93" w:rsidP="009B7D93">
      <w:pPr>
        <w:spacing w:after="0" w:line="240" w:lineRule="auto"/>
        <w:rPr>
          <w:rFonts w:ascii="Times New Roman" w:hAnsi="Times New Roman"/>
          <w:b/>
          <w:bCs/>
          <w:color w:val="C00000"/>
          <w:lang w:val="uk-UA"/>
        </w:rPr>
      </w:pPr>
    </w:p>
    <w:p w:rsidR="000C5267" w:rsidRDefault="000C5267" w:rsidP="009B7D93">
      <w:pPr>
        <w:spacing w:after="0" w:line="240" w:lineRule="auto"/>
        <w:rPr>
          <w:rFonts w:ascii="Times New Roman" w:hAnsi="Times New Roman"/>
          <w:b/>
          <w:bCs/>
          <w:color w:val="C00000"/>
          <w:lang w:val="uk-UA"/>
        </w:rPr>
      </w:pPr>
    </w:p>
    <w:p w:rsidR="00257D77" w:rsidRPr="00B32D62" w:rsidRDefault="00257D77" w:rsidP="00B32D62">
      <w:pPr>
        <w:shd w:val="clear" w:color="auto" w:fill="FFFFFF"/>
        <w:spacing w:before="226" w:after="0"/>
        <w:ind w:left="365"/>
        <w:rPr>
          <w:rFonts w:ascii="Times New Roman" w:hAnsi="Times New Roman"/>
          <w:sz w:val="24"/>
          <w:szCs w:val="24"/>
          <w:lang w:val="uk-UA"/>
        </w:rPr>
      </w:pPr>
    </w:p>
    <w:sectPr w:rsidR="00257D77" w:rsidRPr="00B32D62" w:rsidSect="003A1FDC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9"/>
    <w:multiLevelType w:val="hybridMultilevel"/>
    <w:tmpl w:val="33943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369FE"/>
    <w:multiLevelType w:val="multilevel"/>
    <w:tmpl w:val="F5D4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DB2E62"/>
    <w:multiLevelType w:val="hybridMultilevel"/>
    <w:tmpl w:val="CF020510"/>
    <w:lvl w:ilvl="0" w:tplc="AE4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30AB7"/>
    <w:multiLevelType w:val="multilevel"/>
    <w:tmpl w:val="7E3E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A575F"/>
    <w:multiLevelType w:val="multilevel"/>
    <w:tmpl w:val="58C6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67FE8"/>
    <w:multiLevelType w:val="hybridMultilevel"/>
    <w:tmpl w:val="708AB644"/>
    <w:lvl w:ilvl="0" w:tplc="7276AB94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CD079D"/>
    <w:multiLevelType w:val="hybridMultilevel"/>
    <w:tmpl w:val="3CD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71FED"/>
    <w:multiLevelType w:val="multilevel"/>
    <w:tmpl w:val="1906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24B85"/>
    <w:multiLevelType w:val="multilevel"/>
    <w:tmpl w:val="C12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4057A"/>
    <w:multiLevelType w:val="hybridMultilevel"/>
    <w:tmpl w:val="46E8BFFE"/>
    <w:lvl w:ilvl="0" w:tplc="96AE03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45449"/>
    <w:multiLevelType w:val="multilevel"/>
    <w:tmpl w:val="580A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81EB4"/>
    <w:multiLevelType w:val="multilevel"/>
    <w:tmpl w:val="4808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648AD"/>
    <w:multiLevelType w:val="multilevel"/>
    <w:tmpl w:val="BF3A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81CC8"/>
    <w:multiLevelType w:val="hybridMultilevel"/>
    <w:tmpl w:val="7B40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B53E3"/>
    <w:multiLevelType w:val="multilevel"/>
    <w:tmpl w:val="F3A0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1A768B"/>
    <w:multiLevelType w:val="multilevel"/>
    <w:tmpl w:val="E38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41526C"/>
    <w:multiLevelType w:val="multilevel"/>
    <w:tmpl w:val="979C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3103D"/>
    <w:multiLevelType w:val="multilevel"/>
    <w:tmpl w:val="62F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201DB8"/>
    <w:multiLevelType w:val="multilevel"/>
    <w:tmpl w:val="879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0515EE"/>
    <w:multiLevelType w:val="multilevel"/>
    <w:tmpl w:val="10F4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C04AE"/>
    <w:multiLevelType w:val="multilevel"/>
    <w:tmpl w:val="695E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14CFE"/>
    <w:multiLevelType w:val="hybridMultilevel"/>
    <w:tmpl w:val="FBD83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DD5BF0"/>
    <w:multiLevelType w:val="singleLevel"/>
    <w:tmpl w:val="93E439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683B7272"/>
    <w:multiLevelType w:val="multilevel"/>
    <w:tmpl w:val="94A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D507E0"/>
    <w:multiLevelType w:val="multilevel"/>
    <w:tmpl w:val="C04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E32B2E"/>
    <w:multiLevelType w:val="multilevel"/>
    <w:tmpl w:val="A232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A91BC9"/>
    <w:multiLevelType w:val="hybridMultilevel"/>
    <w:tmpl w:val="6EBCA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0D418B"/>
    <w:multiLevelType w:val="multilevel"/>
    <w:tmpl w:val="5854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3637F"/>
    <w:multiLevelType w:val="multilevel"/>
    <w:tmpl w:val="846E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0230D6"/>
    <w:multiLevelType w:val="multilevel"/>
    <w:tmpl w:val="840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965E1A"/>
    <w:multiLevelType w:val="hybridMultilevel"/>
    <w:tmpl w:val="CF020510"/>
    <w:lvl w:ilvl="0" w:tplc="AE4A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D26FF0"/>
    <w:multiLevelType w:val="multilevel"/>
    <w:tmpl w:val="15F2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30"/>
  </w:num>
  <w:num w:numId="4">
    <w:abstractNumId w:val="6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8"/>
  </w:num>
  <w:num w:numId="10">
    <w:abstractNumId w:val="7"/>
  </w:num>
  <w:num w:numId="11">
    <w:abstractNumId w:val="20"/>
  </w:num>
  <w:num w:numId="12">
    <w:abstractNumId w:val="4"/>
  </w:num>
  <w:num w:numId="13">
    <w:abstractNumId w:val="27"/>
  </w:num>
  <w:num w:numId="14">
    <w:abstractNumId w:val="22"/>
  </w:num>
  <w:num w:numId="15">
    <w:abstractNumId w:val="5"/>
  </w:num>
  <w:num w:numId="16">
    <w:abstractNumId w:val="0"/>
  </w:num>
  <w:num w:numId="17">
    <w:abstractNumId w:val="21"/>
  </w:num>
  <w:num w:numId="18">
    <w:abstractNumId w:val="26"/>
  </w:num>
  <w:num w:numId="19">
    <w:abstractNumId w:val="28"/>
  </w:num>
  <w:num w:numId="20">
    <w:abstractNumId w:val="24"/>
  </w:num>
  <w:num w:numId="21">
    <w:abstractNumId w:val="19"/>
  </w:num>
  <w:num w:numId="22">
    <w:abstractNumId w:val="10"/>
  </w:num>
  <w:num w:numId="23">
    <w:abstractNumId w:val="31"/>
  </w:num>
  <w:num w:numId="24">
    <w:abstractNumId w:val="17"/>
  </w:num>
  <w:num w:numId="25">
    <w:abstractNumId w:val="23"/>
  </w:num>
  <w:num w:numId="26">
    <w:abstractNumId w:val="12"/>
  </w:num>
  <w:num w:numId="27">
    <w:abstractNumId w:val="14"/>
  </w:num>
  <w:num w:numId="28">
    <w:abstractNumId w:val="18"/>
  </w:num>
  <w:num w:numId="29">
    <w:abstractNumId w:val="1"/>
  </w:num>
  <w:num w:numId="30">
    <w:abstractNumId w:val="29"/>
  </w:num>
  <w:num w:numId="31">
    <w:abstractNumId w:val="1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hideSpellingErrors/>
  <w:proofState w:grammar="clean"/>
  <w:defaultTabStop w:val="708"/>
  <w:characterSpacingControl w:val="doNotCompress"/>
  <w:compat/>
  <w:rsids>
    <w:rsidRoot w:val="004F5B2F"/>
    <w:rsid w:val="0006050C"/>
    <w:rsid w:val="000656E3"/>
    <w:rsid w:val="000C5267"/>
    <w:rsid w:val="00125342"/>
    <w:rsid w:val="001B525D"/>
    <w:rsid w:val="00222561"/>
    <w:rsid w:val="00257D77"/>
    <w:rsid w:val="002C5F61"/>
    <w:rsid w:val="00362904"/>
    <w:rsid w:val="003A1FDC"/>
    <w:rsid w:val="004045C6"/>
    <w:rsid w:val="00476EB7"/>
    <w:rsid w:val="004F59D2"/>
    <w:rsid w:val="004F5B2F"/>
    <w:rsid w:val="00544352"/>
    <w:rsid w:val="006171D7"/>
    <w:rsid w:val="006460DB"/>
    <w:rsid w:val="006564DC"/>
    <w:rsid w:val="00722B07"/>
    <w:rsid w:val="007620C4"/>
    <w:rsid w:val="008371D4"/>
    <w:rsid w:val="0088275D"/>
    <w:rsid w:val="008C6B80"/>
    <w:rsid w:val="008E7BB7"/>
    <w:rsid w:val="00984C9D"/>
    <w:rsid w:val="009B7D93"/>
    <w:rsid w:val="00A31EAA"/>
    <w:rsid w:val="00AA1B8D"/>
    <w:rsid w:val="00AD56BC"/>
    <w:rsid w:val="00B11805"/>
    <w:rsid w:val="00B32D62"/>
    <w:rsid w:val="00B44569"/>
    <w:rsid w:val="00BD2D7B"/>
    <w:rsid w:val="00C60F19"/>
    <w:rsid w:val="00E34C91"/>
    <w:rsid w:val="00EC5F75"/>
    <w:rsid w:val="00EC6195"/>
    <w:rsid w:val="00F1287D"/>
    <w:rsid w:val="00F53D8F"/>
    <w:rsid w:val="00FD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C6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57D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4C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34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2B07"/>
    <w:pPr>
      <w:spacing w:after="0" w:line="240" w:lineRule="auto"/>
    </w:pPr>
    <w:rPr>
      <w:rFonts w:ascii="Tahoma" w:eastAsia="Calibri" w:hAnsi="Tahoma" w:cs="Tahoma"/>
      <w:noProof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722B07"/>
    <w:rPr>
      <w:rFonts w:ascii="Tahoma" w:eastAsia="Calibri" w:hAnsi="Tahoma" w:cs="Tahoma"/>
      <w:noProof/>
      <w:sz w:val="16"/>
      <w:szCs w:val="16"/>
      <w:lang w:val="uk-UA"/>
    </w:rPr>
  </w:style>
  <w:style w:type="paragraph" w:styleId="a7">
    <w:name w:val="Normal (Web)"/>
    <w:basedOn w:val="a"/>
    <w:uiPriority w:val="99"/>
    <w:semiHidden/>
    <w:unhideWhenUsed/>
    <w:rsid w:val="00646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7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57D77"/>
  </w:style>
  <w:style w:type="character" w:styleId="a8">
    <w:name w:val="Hyperlink"/>
    <w:basedOn w:val="a0"/>
    <w:uiPriority w:val="99"/>
    <w:semiHidden/>
    <w:unhideWhenUsed/>
    <w:rsid w:val="00257D77"/>
    <w:rPr>
      <w:color w:val="0000FF"/>
      <w:u w:val="single"/>
    </w:rPr>
  </w:style>
  <w:style w:type="character" w:styleId="a9">
    <w:name w:val="Strong"/>
    <w:basedOn w:val="a0"/>
    <w:uiPriority w:val="22"/>
    <w:qFormat/>
    <w:rsid w:val="00257D7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A1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1B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com.ua/articles/school/970/" TargetMode="External"/><Relationship Id="rId13" Type="http://schemas.openxmlformats.org/officeDocument/2006/relationships/hyperlink" Target="http://osvita.ua/school/textbook/" TargetMode="External"/><Relationship Id="rId3" Type="http://schemas.openxmlformats.org/officeDocument/2006/relationships/styles" Target="styles.xml"/><Relationship Id="rId7" Type="http://schemas.openxmlformats.org/officeDocument/2006/relationships/hyperlink" Target="https://childdevelop.com.ua/articles/upbring/340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hilddevelop.com.ua/articles/develop/3107/" TargetMode="External"/><Relationship Id="rId11" Type="http://schemas.openxmlformats.org/officeDocument/2006/relationships/hyperlink" Target="https://childdevelop.com.ua/articles/upbring/58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ilddevelop.com.ua/articles/psychology/11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lddevelop.com.ua/articles/conflict/3108/" TargetMode="External"/><Relationship Id="rId14" Type="http://schemas.openxmlformats.org/officeDocument/2006/relationships/hyperlink" Target="http://osvita.ua/school/school-ukra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8AC3-7E8C-42F5-886F-CE6C8740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cp:lastPrinted>2018-12-25T19:03:00Z</cp:lastPrinted>
  <dcterms:created xsi:type="dcterms:W3CDTF">2018-01-19T14:14:00Z</dcterms:created>
  <dcterms:modified xsi:type="dcterms:W3CDTF">2019-01-27T20:14:00Z</dcterms:modified>
</cp:coreProperties>
</file>